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857" w:rsidRPr="00574BC0" w:rsidRDefault="003B0857" w:rsidP="00574BC0">
      <w:pPr>
        <w:jc w:val="center"/>
        <w:rPr>
          <w:b/>
          <w:sz w:val="72"/>
          <w:szCs w:val="72"/>
          <w:u w:val="single"/>
        </w:rPr>
      </w:pPr>
      <w:r w:rsidRPr="00574BC0">
        <w:rPr>
          <w:b/>
          <w:sz w:val="72"/>
          <w:szCs w:val="72"/>
          <w:u w:val="single"/>
        </w:rPr>
        <w:t>PRECATÓRIOS</w:t>
      </w:r>
    </w:p>
    <w:p w:rsidR="003B0857" w:rsidRDefault="003B0857"/>
    <w:p w:rsidR="006408C6" w:rsidRDefault="003B0857" w:rsidP="00574BC0">
      <w:pPr>
        <w:jc w:val="center"/>
        <w:rPr>
          <w:b/>
          <w:sz w:val="40"/>
          <w:szCs w:val="40"/>
          <w:u w:val="single"/>
        </w:rPr>
      </w:pPr>
      <w:r w:rsidRPr="00574BC0">
        <w:rPr>
          <w:b/>
          <w:sz w:val="40"/>
          <w:szCs w:val="40"/>
          <w:u w:val="single"/>
        </w:rPr>
        <w:t>Tratamento de Precatórios</w:t>
      </w:r>
      <w:r w:rsidR="006408C6" w:rsidRPr="00574BC0">
        <w:rPr>
          <w:b/>
          <w:sz w:val="40"/>
          <w:szCs w:val="40"/>
          <w:u w:val="single"/>
        </w:rPr>
        <w:t xml:space="preserve"> na contabilidade.</w:t>
      </w:r>
    </w:p>
    <w:p w:rsidR="00574BC0" w:rsidRPr="00574BC0" w:rsidRDefault="00574BC0" w:rsidP="00574BC0">
      <w:pPr>
        <w:jc w:val="center"/>
        <w:rPr>
          <w:b/>
          <w:sz w:val="40"/>
          <w:szCs w:val="40"/>
          <w:u w:val="single"/>
        </w:rPr>
      </w:pPr>
    </w:p>
    <w:p w:rsidR="006408C6" w:rsidRPr="0074277F" w:rsidRDefault="006408C6" w:rsidP="006408C6">
      <w:pPr>
        <w:pStyle w:val="PargrafodaLista"/>
        <w:numPr>
          <w:ilvl w:val="0"/>
          <w:numId w:val="3"/>
        </w:numPr>
        <w:rPr>
          <w:b/>
          <w:sz w:val="28"/>
          <w:szCs w:val="28"/>
        </w:rPr>
      </w:pPr>
      <w:r w:rsidRPr="0074277F">
        <w:rPr>
          <w:b/>
          <w:sz w:val="28"/>
          <w:szCs w:val="28"/>
        </w:rPr>
        <w:t>Primeiramente deverá ser verificado a existência de precatórios no link:</w:t>
      </w:r>
    </w:p>
    <w:p w:rsidR="004F40D5" w:rsidRDefault="004F40D5" w:rsidP="006408C6">
      <w:hyperlink r:id="rId5" w:history="1">
        <w:r w:rsidRPr="00560330">
          <w:rPr>
            <w:rStyle w:val="Hyperlink"/>
          </w:rPr>
          <w:t>http://webapp.tjro.jus.br/apprec/pages/consultadevedor.xhtml</w:t>
        </w:r>
      </w:hyperlink>
    </w:p>
    <w:p w:rsidR="006408C6" w:rsidRPr="0074277F" w:rsidRDefault="006408C6" w:rsidP="006408C6">
      <w:pPr>
        <w:pStyle w:val="PargrafodaLista"/>
        <w:numPr>
          <w:ilvl w:val="0"/>
          <w:numId w:val="3"/>
        </w:numPr>
        <w:rPr>
          <w:b/>
          <w:sz w:val="28"/>
          <w:szCs w:val="28"/>
        </w:rPr>
      </w:pPr>
      <w:r w:rsidRPr="0074277F">
        <w:rPr>
          <w:b/>
          <w:sz w:val="28"/>
          <w:szCs w:val="28"/>
        </w:rPr>
        <w:t xml:space="preserve">Verificar na contabilidade quais os precatórios não estão lançados no sistema de contabilidade. </w:t>
      </w:r>
    </w:p>
    <w:p w:rsidR="006408C6" w:rsidRPr="0074277F" w:rsidRDefault="006408C6" w:rsidP="006408C6">
      <w:pPr>
        <w:pStyle w:val="PargrafodaLista"/>
        <w:numPr>
          <w:ilvl w:val="0"/>
          <w:numId w:val="3"/>
        </w:numPr>
        <w:rPr>
          <w:b/>
          <w:sz w:val="28"/>
          <w:szCs w:val="28"/>
        </w:rPr>
      </w:pPr>
      <w:r w:rsidRPr="0074277F">
        <w:rPr>
          <w:b/>
          <w:sz w:val="28"/>
          <w:szCs w:val="28"/>
        </w:rPr>
        <w:t xml:space="preserve">Cadastrar os precatórios </w:t>
      </w:r>
      <w:r w:rsidR="00C95454" w:rsidRPr="0074277F">
        <w:rPr>
          <w:b/>
          <w:sz w:val="28"/>
          <w:szCs w:val="28"/>
        </w:rPr>
        <w:t xml:space="preserve">não contabilizados, no sistema contábil, </w:t>
      </w:r>
      <w:r w:rsidRPr="0074277F">
        <w:rPr>
          <w:b/>
          <w:sz w:val="28"/>
          <w:szCs w:val="28"/>
        </w:rPr>
        <w:t>na opção:</w:t>
      </w:r>
    </w:p>
    <w:p w:rsidR="005731A0" w:rsidRDefault="006408C6" w:rsidP="005731A0">
      <w:pPr>
        <w:pStyle w:val="PargrafodaLista"/>
        <w:numPr>
          <w:ilvl w:val="0"/>
          <w:numId w:val="4"/>
        </w:numPr>
      </w:pPr>
      <w:r>
        <w:t xml:space="preserve">Cadastro </w:t>
      </w:r>
      <w:r>
        <w:sym w:font="Wingdings" w:char="F0E0"/>
      </w:r>
      <w:r>
        <w:t xml:space="preserve"> </w:t>
      </w:r>
      <w:proofErr w:type="spellStart"/>
      <w:r>
        <w:t>Cadastro</w:t>
      </w:r>
      <w:proofErr w:type="spellEnd"/>
      <w:r>
        <w:t xml:space="preserve"> de Movimentação </w:t>
      </w:r>
      <w:r>
        <w:sym w:font="Wingdings" w:char="F0E0"/>
      </w:r>
      <w:r>
        <w:t xml:space="preserve"> Cadastro Dívida</w:t>
      </w:r>
    </w:p>
    <w:p w:rsidR="00C80BCD" w:rsidRDefault="0035539C" w:rsidP="00C80BCD">
      <w:r>
        <w:rPr>
          <w:noProof/>
          <w:lang w:eastAsia="pt-BR"/>
        </w:rPr>
        <w:drawing>
          <wp:inline distT="0" distB="0" distL="0" distR="0" wp14:anchorId="27794041" wp14:editId="7C7EBD10">
            <wp:extent cx="5400040" cy="4472940"/>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0040" cy="4472940"/>
                    </a:xfrm>
                    <a:prstGeom prst="rect">
                      <a:avLst/>
                    </a:prstGeom>
                  </pic:spPr>
                </pic:pic>
              </a:graphicData>
            </a:graphic>
          </wp:inline>
        </w:drawing>
      </w:r>
    </w:p>
    <w:p w:rsidR="00574BC0" w:rsidRDefault="0035539C" w:rsidP="00C80BCD">
      <w:r>
        <w:rPr>
          <w:noProof/>
          <w:lang w:eastAsia="pt-BR"/>
        </w:rPr>
        <w:lastRenderedPageBreak/>
        <w:drawing>
          <wp:inline distT="0" distB="0" distL="0" distR="0" wp14:anchorId="07AC2F60" wp14:editId="19EC1B22">
            <wp:extent cx="5400040" cy="4342765"/>
            <wp:effectExtent l="0" t="0" r="0" b="63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4342765"/>
                    </a:xfrm>
                    <a:prstGeom prst="rect">
                      <a:avLst/>
                    </a:prstGeom>
                  </pic:spPr>
                </pic:pic>
              </a:graphicData>
            </a:graphic>
          </wp:inline>
        </w:drawing>
      </w:r>
    </w:p>
    <w:p w:rsidR="00574BC0" w:rsidRDefault="00574BC0" w:rsidP="00C80BCD"/>
    <w:p w:rsidR="00574BC0" w:rsidRDefault="00574BC0" w:rsidP="00C80BCD"/>
    <w:p w:rsidR="00574BC0" w:rsidRDefault="00574BC0" w:rsidP="00C80BCD"/>
    <w:p w:rsidR="005731A0" w:rsidRPr="0074277F" w:rsidRDefault="00C95454" w:rsidP="00C95454">
      <w:pPr>
        <w:pStyle w:val="PargrafodaLista"/>
        <w:numPr>
          <w:ilvl w:val="0"/>
          <w:numId w:val="5"/>
        </w:numPr>
        <w:rPr>
          <w:b/>
        </w:rPr>
      </w:pPr>
      <w:r w:rsidRPr="0074277F">
        <w:rPr>
          <w:b/>
        </w:rPr>
        <w:t>Precatórios de Pessoal</w:t>
      </w:r>
    </w:p>
    <w:p w:rsidR="00C95454" w:rsidRDefault="00C95454" w:rsidP="002E6526">
      <w:pPr>
        <w:pStyle w:val="PargrafodaLista"/>
        <w:numPr>
          <w:ilvl w:val="0"/>
          <w:numId w:val="4"/>
        </w:numPr>
      </w:pPr>
      <w:r>
        <w:t>Regime Especial – São os precatórios alimentares (trabalhistas). Os de pessoas com mais de 60 anos ou com doença grave tem preferência sobre os demais.</w:t>
      </w:r>
    </w:p>
    <w:tbl>
      <w:tblPr>
        <w:tblStyle w:val="Tabelacomgrade"/>
        <w:tblW w:w="0" w:type="auto"/>
        <w:tblLook w:val="04A0" w:firstRow="1" w:lastRow="0" w:firstColumn="1" w:lastColumn="0" w:noHBand="0" w:noVBand="1"/>
      </w:tblPr>
      <w:tblGrid>
        <w:gridCol w:w="1413"/>
        <w:gridCol w:w="1276"/>
        <w:gridCol w:w="1020"/>
        <w:gridCol w:w="4785"/>
      </w:tblGrid>
      <w:tr w:rsidR="002E6526" w:rsidTr="00C80BCD">
        <w:tc>
          <w:tcPr>
            <w:tcW w:w="1413" w:type="dxa"/>
          </w:tcPr>
          <w:p w:rsidR="002E6526" w:rsidRDefault="002E6526" w:rsidP="002E6526">
            <w:r>
              <w:t>Longo Prazo</w:t>
            </w:r>
          </w:p>
        </w:tc>
        <w:tc>
          <w:tcPr>
            <w:tcW w:w="1276" w:type="dxa"/>
          </w:tcPr>
          <w:p w:rsidR="002E6526" w:rsidRDefault="002E6526" w:rsidP="002E6526">
            <w:r>
              <w:t>Curto Prazo</w:t>
            </w:r>
          </w:p>
        </w:tc>
        <w:tc>
          <w:tcPr>
            <w:tcW w:w="1020" w:type="dxa"/>
          </w:tcPr>
          <w:p w:rsidR="002E6526" w:rsidRDefault="002E6526" w:rsidP="002E6526">
            <w:r>
              <w:t>Encargos</w:t>
            </w:r>
          </w:p>
        </w:tc>
        <w:tc>
          <w:tcPr>
            <w:tcW w:w="4785" w:type="dxa"/>
          </w:tcPr>
          <w:p w:rsidR="002E6526" w:rsidRDefault="002E6526" w:rsidP="002E6526">
            <w:r>
              <w:t xml:space="preserve">Descrição </w:t>
            </w:r>
          </w:p>
        </w:tc>
      </w:tr>
      <w:tr w:rsidR="002E6526" w:rsidTr="00C80BCD">
        <w:tc>
          <w:tcPr>
            <w:tcW w:w="1413" w:type="dxa"/>
          </w:tcPr>
          <w:p w:rsidR="002E6526" w:rsidRDefault="002E6526" w:rsidP="002E6526">
            <w:r w:rsidRPr="00C95454">
              <w:t>221110301</w:t>
            </w:r>
          </w:p>
        </w:tc>
        <w:tc>
          <w:tcPr>
            <w:tcW w:w="1276" w:type="dxa"/>
          </w:tcPr>
          <w:p w:rsidR="002E6526" w:rsidRDefault="002E6526" w:rsidP="002E6526">
            <w:r w:rsidRPr="00C95454">
              <w:t>2</w:t>
            </w:r>
            <w:r>
              <w:t>1</w:t>
            </w:r>
            <w:r w:rsidR="0035539C">
              <w:t>11104</w:t>
            </w:r>
            <w:r w:rsidRPr="00C95454">
              <w:t>01</w:t>
            </w:r>
          </w:p>
        </w:tc>
        <w:tc>
          <w:tcPr>
            <w:tcW w:w="1020" w:type="dxa"/>
          </w:tcPr>
          <w:p w:rsidR="002E6526" w:rsidRPr="00C95454" w:rsidRDefault="00C80BCD" w:rsidP="002E6526">
            <w:r w:rsidRPr="00C80BCD">
              <w:t>2125404</w:t>
            </w:r>
          </w:p>
        </w:tc>
        <w:tc>
          <w:tcPr>
            <w:tcW w:w="4785" w:type="dxa"/>
          </w:tcPr>
          <w:p w:rsidR="002E6526" w:rsidRDefault="002E6526" w:rsidP="002E6526">
            <w:r w:rsidRPr="00C95454">
              <w:t>Precatórios de pessoal - regime es</w:t>
            </w:r>
            <w:r>
              <w:t>pecial - antes de 05/05/2000</w:t>
            </w:r>
          </w:p>
        </w:tc>
      </w:tr>
      <w:tr w:rsidR="002E6526" w:rsidTr="00C80BCD">
        <w:tc>
          <w:tcPr>
            <w:tcW w:w="1413" w:type="dxa"/>
          </w:tcPr>
          <w:p w:rsidR="002E6526" w:rsidRPr="00C95454" w:rsidRDefault="002E6526" w:rsidP="002E6526">
            <w:r w:rsidRPr="002E6526">
              <w:t>221110302</w:t>
            </w:r>
          </w:p>
        </w:tc>
        <w:tc>
          <w:tcPr>
            <w:tcW w:w="1276" w:type="dxa"/>
          </w:tcPr>
          <w:p w:rsidR="002E6526" w:rsidRPr="00C95454" w:rsidRDefault="002E6526" w:rsidP="002E6526">
            <w:r w:rsidRPr="002E6526">
              <w:t>2</w:t>
            </w:r>
            <w:r>
              <w:t>1</w:t>
            </w:r>
            <w:r w:rsidR="0035539C">
              <w:t>11104</w:t>
            </w:r>
            <w:r w:rsidRPr="002E6526">
              <w:t>02</w:t>
            </w:r>
          </w:p>
        </w:tc>
        <w:tc>
          <w:tcPr>
            <w:tcW w:w="1020" w:type="dxa"/>
          </w:tcPr>
          <w:p w:rsidR="002E6526" w:rsidRDefault="00C80BCD" w:rsidP="002E6526">
            <w:r w:rsidRPr="00C80BCD">
              <w:t>2125404</w:t>
            </w:r>
          </w:p>
        </w:tc>
        <w:tc>
          <w:tcPr>
            <w:tcW w:w="4785" w:type="dxa"/>
          </w:tcPr>
          <w:p w:rsidR="002E6526" w:rsidRPr="00C95454" w:rsidRDefault="002E6526" w:rsidP="002E6526">
            <w:r>
              <w:t>P</w:t>
            </w:r>
            <w:r w:rsidRPr="002E6526">
              <w:t>recatórios de pessoal - regime especial - a partir de 05/05/2000 - vencidos e não pagos</w:t>
            </w:r>
          </w:p>
        </w:tc>
      </w:tr>
      <w:tr w:rsidR="002E6526" w:rsidTr="00C80BCD">
        <w:tc>
          <w:tcPr>
            <w:tcW w:w="1413" w:type="dxa"/>
          </w:tcPr>
          <w:p w:rsidR="002E6526" w:rsidRPr="002E6526" w:rsidRDefault="002E6526" w:rsidP="002E6526">
            <w:r w:rsidRPr="002E6526">
              <w:t>221110303</w:t>
            </w:r>
          </w:p>
        </w:tc>
        <w:tc>
          <w:tcPr>
            <w:tcW w:w="1276" w:type="dxa"/>
          </w:tcPr>
          <w:p w:rsidR="002E6526" w:rsidRPr="002E6526" w:rsidRDefault="002E6526" w:rsidP="002E6526">
            <w:r w:rsidRPr="002E6526">
              <w:t>2</w:t>
            </w:r>
            <w:r>
              <w:t>1</w:t>
            </w:r>
            <w:r w:rsidR="0035539C">
              <w:t>11104</w:t>
            </w:r>
            <w:r w:rsidRPr="002E6526">
              <w:t>03</w:t>
            </w:r>
          </w:p>
        </w:tc>
        <w:tc>
          <w:tcPr>
            <w:tcW w:w="1020" w:type="dxa"/>
          </w:tcPr>
          <w:p w:rsidR="002E6526" w:rsidRPr="002E6526" w:rsidRDefault="00C80BCD" w:rsidP="002E6526">
            <w:r w:rsidRPr="00C80BCD">
              <w:t>2125404</w:t>
            </w:r>
          </w:p>
        </w:tc>
        <w:tc>
          <w:tcPr>
            <w:tcW w:w="4785" w:type="dxa"/>
          </w:tcPr>
          <w:p w:rsidR="002E6526" w:rsidRDefault="002E6526" w:rsidP="002E6526">
            <w:r w:rsidRPr="002E6526">
              <w:t>Precatórios de pessoal - regime especial - a partir de 05/05/2000 - não vencidos</w:t>
            </w:r>
          </w:p>
        </w:tc>
      </w:tr>
    </w:tbl>
    <w:p w:rsidR="002E6526" w:rsidRDefault="002E6526" w:rsidP="002E6526"/>
    <w:p w:rsidR="00C95454" w:rsidRDefault="00C95454" w:rsidP="00C95454">
      <w:pPr>
        <w:pStyle w:val="PargrafodaLista"/>
        <w:numPr>
          <w:ilvl w:val="0"/>
          <w:numId w:val="4"/>
        </w:numPr>
      </w:pPr>
      <w:r>
        <w:t xml:space="preserve">Regime Ordinário – São os demais precatórios de pessoal </w:t>
      </w:r>
    </w:p>
    <w:tbl>
      <w:tblPr>
        <w:tblStyle w:val="Tabelacomgrade"/>
        <w:tblW w:w="0" w:type="auto"/>
        <w:tblLook w:val="04A0" w:firstRow="1" w:lastRow="0" w:firstColumn="1" w:lastColumn="0" w:noHBand="0" w:noVBand="1"/>
      </w:tblPr>
      <w:tblGrid>
        <w:gridCol w:w="1413"/>
        <w:gridCol w:w="1276"/>
        <w:gridCol w:w="1020"/>
        <w:gridCol w:w="4785"/>
      </w:tblGrid>
      <w:tr w:rsidR="00C80BCD" w:rsidTr="009B32EB">
        <w:tc>
          <w:tcPr>
            <w:tcW w:w="1413" w:type="dxa"/>
          </w:tcPr>
          <w:p w:rsidR="00C80BCD" w:rsidRDefault="00C80BCD" w:rsidP="009B32EB">
            <w:r>
              <w:t>Longo Prazo</w:t>
            </w:r>
          </w:p>
        </w:tc>
        <w:tc>
          <w:tcPr>
            <w:tcW w:w="1276" w:type="dxa"/>
          </w:tcPr>
          <w:p w:rsidR="00C80BCD" w:rsidRDefault="00C80BCD" w:rsidP="009B32EB">
            <w:r>
              <w:t>Curto Prazo</w:t>
            </w:r>
          </w:p>
        </w:tc>
        <w:tc>
          <w:tcPr>
            <w:tcW w:w="1020" w:type="dxa"/>
          </w:tcPr>
          <w:p w:rsidR="00C80BCD" w:rsidRDefault="00C80BCD" w:rsidP="009B32EB">
            <w:r>
              <w:t>Encargos</w:t>
            </w:r>
          </w:p>
        </w:tc>
        <w:tc>
          <w:tcPr>
            <w:tcW w:w="4785" w:type="dxa"/>
          </w:tcPr>
          <w:p w:rsidR="00C80BCD" w:rsidRDefault="00C80BCD" w:rsidP="009B32EB">
            <w:r>
              <w:t xml:space="preserve">Descrição </w:t>
            </w:r>
          </w:p>
        </w:tc>
      </w:tr>
      <w:tr w:rsidR="00C80BCD" w:rsidTr="009B32EB">
        <w:tc>
          <w:tcPr>
            <w:tcW w:w="1413" w:type="dxa"/>
          </w:tcPr>
          <w:p w:rsidR="00C80BCD" w:rsidRDefault="00C80BCD" w:rsidP="00C80BCD">
            <w:r w:rsidRPr="00C95454">
              <w:t>221110</w:t>
            </w:r>
            <w:r>
              <w:t>4</w:t>
            </w:r>
            <w:r w:rsidRPr="00C95454">
              <w:t>01</w:t>
            </w:r>
          </w:p>
        </w:tc>
        <w:tc>
          <w:tcPr>
            <w:tcW w:w="1276" w:type="dxa"/>
          </w:tcPr>
          <w:p w:rsidR="00C80BCD" w:rsidRDefault="00C80BCD" w:rsidP="00C80BCD">
            <w:r w:rsidRPr="00C95454">
              <w:t>2</w:t>
            </w:r>
            <w:r>
              <w:t>1</w:t>
            </w:r>
            <w:r w:rsidRPr="00C95454">
              <w:t>1110</w:t>
            </w:r>
            <w:r w:rsidR="0035539C">
              <w:t>5</w:t>
            </w:r>
            <w:r w:rsidRPr="00C95454">
              <w:t>01</w:t>
            </w:r>
          </w:p>
        </w:tc>
        <w:tc>
          <w:tcPr>
            <w:tcW w:w="1020" w:type="dxa"/>
          </w:tcPr>
          <w:p w:rsidR="00C80BCD" w:rsidRPr="00C95454" w:rsidRDefault="00C80BCD" w:rsidP="009B32EB">
            <w:r w:rsidRPr="00C80BCD">
              <w:t>2125404</w:t>
            </w:r>
          </w:p>
        </w:tc>
        <w:tc>
          <w:tcPr>
            <w:tcW w:w="4785" w:type="dxa"/>
          </w:tcPr>
          <w:p w:rsidR="00C80BCD" w:rsidRDefault="00C80BCD" w:rsidP="00C80BCD">
            <w:r w:rsidRPr="00C95454">
              <w:t xml:space="preserve">Precatórios de pessoal - regime </w:t>
            </w:r>
            <w:r>
              <w:t>ordinário - antes de 05/05/2000</w:t>
            </w:r>
          </w:p>
        </w:tc>
      </w:tr>
      <w:tr w:rsidR="00C80BCD" w:rsidTr="009B32EB">
        <w:tc>
          <w:tcPr>
            <w:tcW w:w="1413" w:type="dxa"/>
          </w:tcPr>
          <w:p w:rsidR="00C80BCD" w:rsidRPr="00C95454" w:rsidRDefault="00C80BCD" w:rsidP="009B32EB">
            <w:r w:rsidRPr="002E6526">
              <w:t>22111</w:t>
            </w:r>
            <w:r>
              <w:t>04</w:t>
            </w:r>
            <w:r w:rsidRPr="002E6526">
              <w:t>02</w:t>
            </w:r>
          </w:p>
        </w:tc>
        <w:tc>
          <w:tcPr>
            <w:tcW w:w="1276" w:type="dxa"/>
          </w:tcPr>
          <w:p w:rsidR="00C80BCD" w:rsidRPr="00C95454" w:rsidRDefault="00C80BCD" w:rsidP="009B32EB">
            <w:r w:rsidRPr="002E6526">
              <w:t>2</w:t>
            </w:r>
            <w:r>
              <w:t>1</w:t>
            </w:r>
            <w:r w:rsidRPr="002E6526">
              <w:t>111</w:t>
            </w:r>
            <w:r w:rsidR="0035539C">
              <w:t>05</w:t>
            </w:r>
            <w:r w:rsidRPr="002E6526">
              <w:t>02</w:t>
            </w:r>
          </w:p>
        </w:tc>
        <w:tc>
          <w:tcPr>
            <w:tcW w:w="1020" w:type="dxa"/>
          </w:tcPr>
          <w:p w:rsidR="00C80BCD" w:rsidRDefault="00C80BCD" w:rsidP="009B32EB">
            <w:r w:rsidRPr="00C80BCD">
              <w:t>2125404</w:t>
            </w:r>
          </w:p>
        </w:tc>
        <w:tc>
          <w:tcPr>
            <w:tcW w:w="4785" w:type="dxa"/>
          </w:tcPr>
          <w:p w:rsidR="00C80BCD" w:rsidRPr="00C95454" w:rsidRDefault="00C80BCD" w:rsidP="009B32EB">
            <w:r>
              <w:t>P</w:t>
            </w:r>
            <w:r w:rsidRPr="002E6526">
              <w:t xml:space="preserve">recatórios de pessoal - regime </w:t>
            </w:r>
            <w:r>
              <w:t>ordinário</w:t>
            </w:r>
            <w:r w:rsidRPr="002E6526">
              <w:t xml:space="preserve"> - a partir de 05/05/2000 - vencidos e não pagos</w:t>
            </w:r>
          </w:p>
        </w:tc>
      </w:tr>
      <w:tr w:rsidR="00C80BCD" w:rsidTr="009B32EB">
        <w:tc>
          <w:tcPr>
            <w:tcW w:w="1413" w:type="dxa"/>
          </w:tcPr>
          <w:p w:rsidR="00C80BCD" w:rsidRPr="002E6526" w:rsidRDefault="00C80BCD" w:rsidP="009B32EB">
            <w:r w:rsidRPr="002E6526">
              <w:lastRenderedPageBreak/>
              <w:t>22111</w:t>
            </w:r>
            <w:r>
              <w:t>04</w:t>
            </w:r>
            <w:r w:rsidRPr="002E6526">
              <w:t>03</w:t>
            </w:r>
          </w:p>
        </w:tc>
        <w:tc>
          <w:tcPr>
            <w:tcW w:w="1276" w:type="dxa"/>
          </w:tcPr>
          <w:p w:rsidR="00C80BCD" w:rsidRPr="002E6526" w:rsidRDefault="00C80BCD" w:rsidP="0035539C">
            <w:r w:rsidRPr="002E6526">
              <w:t>2</w:t>
            </w:r>
            <w:r>
              <w:t>1</w:t>
            </w:r>
            <w:r w:rsidRPr="002E6526">
              <w:t>111</w:t>
            </w:r>
            <w:r>
              <w:t>0</w:t>
            </w:r>
            <w:r w:rsidR="0035539C">
              <w:t>5</w:t>
            </w:r>
            <w:r w:rsidRPr="002E6526">
              <w:t>03</w:t>
            </w:r>
          </w:p>
        </w:tc>
        <w:tc>
          <w:tcPr>
            <w:tcW w:w="1020" w:type="dxa"/>
          </w:tcPr>
          <w:p w:rsidR="00C80BCD" w:rsidRPr="002E6526" w:rsidRDefault="00C80BCD" w:rsidP="009B32EB">
            <w:r w:rsidRPr="00C80BCD">
              <w:t>2125404</w:t>
            </w:r>
          </w:p>
        </w:tc>
        <w:tc>
          <w:tcPr>
            <w:tcW w:w="4785" w:type="dxa"/>
          </w:tcPr>
          <w:p w:rsidR="00C80BCD" w:rsidRDefault="00C80BCD" w:rsidP="009B32EB">
            <w:r w:rsidRPr="002E6526">
              <w:t xml:space="preserve">Precatórios de pessoal - regime </w:t>
            </w:r>
            <w:r>
              <w:t>ordinário</w:t>
            </w:r>
            <w:r w:rsidRPr="002E6526">
              <w:t xml:space="preserve"> - a partir de 05/05/2000 - não vencidos</w:t>
            </w:r>
          </w:p>
        </w:tc>
      </w:tr>
    </w:tbl>
    <w:p w:rsidR="00C80BCD" w:rsidRDefault="00C80BCD" w:rsidP="00C80BCD"/>
    <w:p w:rsidR="00A7060B" w:rsidRPr="0074277F" w:rsidRDefault="00A7060B" w:rsidP="00A7060B">
      <w:pPr>
        <w:pStyle w:val="PargrafodaLista"/>
        <w:numPr>
          <w:ilvl w:val="0"/>
          <w:numId w:val="5"/>
        </w:numPr>
        <w:rPr>
          <w:b/>
        </w:rPr>
      </w:pPr>
      <w:r w:rsidRPr="0074277F">
        <w:rPr>
          <w:b/>
        </w:rPr>
        <w:t>Precatórios de Benefícios Previdenciários</w:t>
      </w:r>
    </w:p>
    <w:p w:rsidR="00A7060B" w:rsidRDefault="00A7060B" w:rsidP="00A7060B">
      <w:pPr>
        <w:pStyle w:val="PargrafodaLista"/>
        <w:numPr>
          <w:ilvl w:val="0"/>
          <w:numId w:val="4"/>
        </w:numPr>
      </w:pPr>
      <w:r>
        <w:t>Regime Especial – São os precatórios alimentares (trabalhistas). Os de pessoas com mais de 60 anos ou com doença grave tem preferência sobre os demais.</w:t>
      </w:r>
    </w:p>
    <w:tbl>
      <w:tblPr>
        <w:tblStyle w:val="Tabelacomgrade"/>
        <w:tblW w:w="0" w:type="auto"/>
        <w:tblLook w:val="04A0" w:firstRow="1" w:lastRow="0" w:firstColumn="1" w:lastColumn="0" w:noHBand="0" w:noVBand="1"/>
      </w:tblPr>
      <w:tblGrid>
        <w:gridCol w:w="1413"/>
        <w:gridCol w:w="1276"/>
        <w:gridCol w:w="1020"/>
        <w:gridCol w:w="4785"/>
      </w:tblGrid>
      <w:tr w:rsidR="00A7060B" w:rsidTr="009B32EB">
        <w:tc>
          <w:tcPr>
            <w:tcW w:w="1413" w:type="dxa"/>
          </w:tcPr>
          <w:p w:rsidR="00A7060B" w:rsidRDefault="00A7060B" w:rsidP="009B32EB">
            <w:r>
              <w:t>Longo Prazo</w:t>
            </w:r>
          </w:p>
        </w:tc>
        <w:tc>
          <w:tcPr>
            <w:tcW w:w="1276" w:type="dxa"/>
          </w:tcPr>
          <w:p w:rsidR="00A7060B" w:rsidRDefault="00A7060B" w:rsidP="009B32EB">
            <w:r>
              <w:t>Curto Prazo</w:t>
            </w:r>
          </w:p>
        </w:tc>
        <w:tc>
          <w:tcPr>
            <w:tcW w:w="1020" w:type="dxa"/>
          </w:tcPr>
          <w:p w:rsidR="00A7060B" w:rsidRDefault="00A7060B" w:rsidP="009B32EB">
            <w:r>
              <w:t>Encargos</w:t>
            </w:r>
          </w:p>
        </w:tc>
        <w:tc>
          <w:tcPr>
            <w:tcW w:w="4785" w:type="dxa"/>
          </w:tcPr>
          <w:p w:rsidR="00A7060B" w:rsidRDefault="00A7060B" w:rsidP="009B32EB">
            <w:r>
              <w:t xml:space="preserve">Descrição </w:t>
            </w:r>
          </w:p>
        </w:tc>
      </w:tr>
      <w:tr w:rsidR="00A7060B" w:rsidTr="009B32EB">
        <w:tc>
          <w:tcPr>
            <w:tcW w:w="1413" w:type="dxa"/>
          </w:tcPr>
          <w:p w:rsidR="00A7060B" w:rsidRDefault="00A7060B" w:rsidP="00A7060B">
            <w:r>
              <w:t>22</w:t>
            </w:r>
            <w:r w:rsidRPr="00A7060B">
              <w:t>1</w:t>
            </w:r>
            <w:r>
              <w:t>21</w:t>
            </w:r>
            <w:r w:rsidRPr="00A7060B">
              <w:t>0</w:t>
            </w:r>
            <w:r>
              <w:t>2</w:t>
            </w:r>
            <w:r w:rsidRPr="00A7060B">
              <w:t>01</w:t>
            </w:r>
          </w:p>
        </w:tc>
        <w:tc>
          <w:tcPr>
            <w:tcW w:w="1276" w:type="dxa"/>
          </w:tcPr>
          <w:p w:rsidR="00A7060B" w:rsidRDefault="00A7060B" w:rsidP="00816187">
            <w:r>
              <w:t>21</w:t>
            </w:r>
            <w:r w:rsidRPr="00A7060B">
              <w:t>1</w:t>
            </w:r>
            <w:r>
              <w:t>21</w:t>
            </w:r>
            <w:r w:rsidRPr="00A7060B">
              <w:t>0</w:t>
            </w:r>
            <w:r w:rsidR="00816187">
              <w:t>4</w:t>
            </w:r>
            <w:r w:rsidRPr="00A7060B">
              <w:t>01</w:t>
            </w:r>
          </w:p>
        </w:tc>
        <w:tc>
          <w:tcPr>
            <w:tcW w:w="1020" w:type="dxa"/>
          </w:tcPr>
          <w:p w:rsidR="00A7060B" w:rsidRPr="00C95454" w:rsidRDefault="00A7060B" w:rsidP="00A7060B">
            <w:r w:rsidRPr="00C80BCD">
              <w:t>2125404</w:t>
            </w:r>
          </w:p>
        </w:tc>
        <w:tc>
          <w:tcPr>
            <w:tcW w:w="4785" w:type="dxa"/>
          </w:tcPr>
          <w:p w:rsidR="00A7060B" w:rsidRDefault="00A7060B" w:rsidP="00A7060B">
            <w:r w:rsidRPr="00C95454">
              <w:t xml:space="preserve">Precatórios de </w:t>
            </w:r>
            <w:r>
              <w:t>Benefícios Previdenciários</w:t>
            </w:r>
            <w:r w:rsidRPr="00C95454">
              <w:t xml:space="preserve"> l - regime es</w:t>
            </w:r>
            <w:r>
              <w:t>pecial - antes de 05/05/2000</w:t>
            </w:r>
          </w:p>
        </w:tc>
      </w:tr>
      <w:tr w:rsidR="00A7060B" w:rsidTr="009B32EB">
        <w:tc>
          <w:tcPr>
            <w:tcW w:w="1413" w:type="dxa"/>
          </w:tcPr>
          <w:p w:rsidR="00A7060B" w:rsidRPr="00C95454" w:rsidRDefault="00A7060B" w:rsidP="00A7060B">
            <w:r w:rsidRPr="002E6526">
              <w:t>221</w:t>
            </w:r>
            <w:r>
              <w:t>2</w:t>
            </w:r>
            <w:r w:rsidRPr="002E6526">
              <w:t>1</w:t>
            </w:r>
            <w:r>
              <w:t>02</w:t>
            </w:r>
            <w:r w:rsidRPr="002E6526">
              <w:t>02</w:t>
            </w:r>
          </w:p>
        </w:tc>
        <w:tc>
          <w:tcPr>
            <w:tcW w:w="1276" w:type="dxa"/>
          </w:tcPr>
          <w:p w:rsidR="00A7060B" w:rsidRPr="00C95454" w:rsidRDefault="00A7060B" w:rsidP="00A7060B">
            <w:r w:rsidRPr="002E6526">
              <w:t>2</w:t>
            </w:r>
            <w:r>
              <w:t>1</w:t>
            </w:r>
            <w:r w:rsidRPr="002E6526">
              <w:t>1</w:t>
            </w:r>
            <w:r>
              <w:t>2</w:t>
            </w:r>
            <w:r w:rsidRPr="002E6526">
              <w:t>1</w:t>
            </w:r>
            <w:r w:rsidR="00816187">
              <w:t>04</w:t>
            </w:r>
            <w:r w:rsidRPr="002E6526">
              <w:t>02</w:t>
            </w:r>
          </w:p>
        </w:tc>
        <w:tc>
          <w:tcPr>
            <w:tcW w:w="1020" w:type="dxa"/>
          </w:tcPr>
          <w:p w:rsidR="00A7060B" w:rsidRDefault="00A7060B" w:rsidP="00A7060B">
            <w:r w:rsidRPr="00C80BCD">
              <w:t>2125404</w:t>
            </w:r>
          </w:p>
        </w:tc>
        <w:tc>
          <w:tcPr>
            <w:tcW w:w="4785" w:type="dxa"/>
          </w:tcPr>
          <w:p w:rsidR="00A7060B" w:rsidRPr="00C95454" w:rsidRDefault="00A7060B" w:rsidP="00A7060B">
            <w:r>
              <w:t>P</w:t>
            </w:r>
            <w:r w:rsidRPr="002E6526">
              <w:t xml:space="preserve">recatórios de </w:t>
            </w:r>
            <w:r>
              <w:t>Benefícios Previdenciários</w:t>
            </w:r>
            <w:r w:rsidRPr="002E6526">
              <w:t xml:space="preserve"> - regime especial - a partir de 05/05/2000 - vencidos e não pagos</w:t>
            </w:r>
          </w:p>
        </w:tc>
      </w:tr>
      <w:tr w:rsidR="00A7060B" w:rsidTr="009B32EB">
        <w:tc>
          <w:tcPr>
            <w:tcW w:w="1413" w:type="dxa"/>
          </w:tcPr>
          <w:p w:rsidR="00A7060B" w:rsidRPr="002E6526" w:rsidRDefault="00A7060B" w:rsidP="00A7060B">
            <w:r w:rsidRPr="002E6526">
              <w:t>221</w:t>
            </w:r>
            <w:r>
              <w:t>2</w:t>
            </w:r>
            <w:r w:rsidRPr="002E6526">
              <w:t>1</w:t>
            </w:r>
            <w:r>
              <w:t>02</w:t>
            </w:r>
            <w:r w:rsidRPr="002E6526">
              <w:t>03</w:t>
            </w:r>
          </w:p>
        </w:tc>
        <w:tc>
          <w:tcPr>
            <w:tcW w:w="1276" w:type="dxa"/>
          </w:tcPr>
          <w:p w:rsidR="00A7060B" w:rsidRPr="002E6526" w:rsidRDefault="00A7060B" w:rsidP="00A7060B">
            <w:r w:rsidRPr="002E6526">
              <w:t>2</w:t>
            </w:r>
            <w:r>
              <w:t>1</w:t>
            </w:r>
            <w:r w:rsidRPr="002E6526">
              <w:t>1</w:t>
            </w:r>
            <w:r>
              <w:t>2</w:t>
            </w:r>
            <w:r w:rsidRPr="002E6526">
              <w:t>1</w:t>
            </w:r>
            <w:r w:rsidR="00816187">
              <w:t>04</w:t>
            </w:r>
            <w:r w:rsidRPr="002E6526">
              <w:t>03</w:t>
            </w:r>
          </w:p>
        </w:tc>
        <w:tc>
          <w:tcPr>
            <w:tcW w:w="1020" w:type="dxa"/>
          </w:tcPr>
          <w:p w:rsidR="00A7060B" w:rsidRPr="002E6526" w:rsidRDefault="00A7060B" w:rsidP="00A7060B">
            <w:r w:rsidRPr="00C80BCD">
              <w:t>2125404</w:t>
            </w:r>
          </w:p>
        </w:tc>
        <w:tc>
          <w:tcPr>
            <w:tcW w:w="4785" w:type="dxa"/>
          </w:tcPr>
          <w:p w:rsidR="00A7060B" w:rsidRDefault="00A7060B" w:rsidP="00A7060B">
            <w:r w:rsidRPr="002E6526">
              <w:t xml:space="preserve">Precatórios de </w:t>
            </w:r>
            <w:r>
              <w:t>Benefícios Previdenciários</w:t>
            </w:r>
            <w:r w:rsidRPr="002E6526">
              <w:t xml:space="preserve"> - regime especial - a partir de 05/05/2000 - não vencidos</w:t>
            </w:r>
          </w:p>
        </w:tc>
      </w:tr>
    </w:tbl>
    <w:p w:rsidR="00A7060B" w:rsidRDefault="00A7060B" w:rsidP="00A7060B"/>
    <w:p w:rsidR="00A7060B" w:rsidRDefault="00A7060B" w:rsidP="00A7060B">
      <w:pPr>
        <w:pStyle w:val="PargrafodaLista"/>
        <w:numPr>
          <w:ilvl w:val="0"/>
          <w:numId w:val="4"/>
        </w:numPr>
      </w:pPr>
      <w:r>
        <w:t>Regime Ordinário – São os demais precatórios de Benefícios Previdenciários</w:t>
      </w:r>
    </w:p>
    <w:tbl>
      <w:tblPr>
        <w:tblStyle w:val="Tabelacomgrade"/>
        <w:tblW w:w="0" w:type="auto"/>
        <w:tblLook w:val="04A0" w:firstRow="1" w:lastRow="0" w:firstColumn="1" w:lastColumn="0" w:noHBand="0" w:noVBand="1"/>
      </w:tblPr>
      <w:tblGrid>
        <w:gridCol w:w="1413"/>
        <w:gridCol w:w="1276"/>
        <w:gridCol w:w="1020"/>
        <w:gridCol w:w="4785"/>
      </w:tblGrid>
      <w:tr w:rsidR="00A7060B" w:rsidTr="009B32EB">
        <w:tc>
          <w:tcPr>
            <w:tcW w:w="1413" w:type="dxa"/>
          </w:tcPr>
          <w:p w:rsidR="00A7060B" w:rsidRDefault="00A7060B" w:rsidP="009B32EB">
            <w:r>
              <w:t>Longo Prazo</w:t>
            </w:r>
          </w:p>
        </w:tc>
        <w:tc>
          <w:tcPr>
            <w:tcW w:w="1276" w:type="dxa"/>
          </w:tcPr>
          <w:p w:rsidR="00A7060B" w:rsidRDefault="00A7060B" w:rsidP="009B32EB">
            <w:r>
              <w:t>Curto Prazo</w:t>
            </w:r>
          </w:p>
        </w:tc>
        <w:tc>
          <w:tcPr>
            <w:tcW w:w="1020" w:type="dxa"/>
          </w:tcPr>
          <w:p w:rsidR="00A7060B" w:rsidRDefault="00A7060B" w:rsidP="009B32EB">
            <w:r>
              <w:t>Encargos</w:t>
            </w:r>
          </w:p>
        </w:tc>
        <w:tc>
          <w:tcPr>
            <w:tcW w:w="4785" w:type="dxa"/>
          </w:tcPr>
          <w:p w:rsidR="00A7060B" w:rsidRDefault="00A7060B" w:rsidP="009B32EB">
            <w:r>
              <w:t xml:space="preserve">Descrição </w:t>
            </w:r>
          </w:p>
        </w:tc>
      </w:tr>
      <w:tr w:rsidR="009B32EB" w:rsidTr="009B32EB">
        <w:tc>
          <w:tcPr>
            <w:tcW w:w="1413" w:type="dxa"/>
          </w:tcPr>
          <w:p w:rsidR="009B32EB" w:rsidRDefault="009B32EB" w:rsidP="009B32EB">
            <w:r>
              <w:t>22</w:t>
            </w:r>
            <w:r w:rsidRPr="00A7060B">
              <w:t>1</w:t>
            </w:r>
            <w:r>
              <w:t>21</w:t>
            </w:r>
            <w:r w:rsidRPr="00A7060B">
              <w:t>0</w:t>
            </w:r>
            <w:r>
              <w:t>3</w:t>
            </w:r>
            <w:r w:rsidRPr="00A7060B">
              <w:t>01</w:t>
            </w:r>
          </w:p>
        </w:tc>
        <w:tc>
          <w:tcPr>
            <w:tcW w:w="1276" w:type="dxa"/>
          </w:tcPr>
          <w:p w:rsidR="009B32EB" w:rsidRDefault="009B32EB" w:rsidP="009B32EB">
            <w:r>
              <w:t>21</w:t>
            </w:r>
            <w:r w:rsidRPr="00A7060B">
              <w:t>1</w:t>
            </w:r>
            <w:r>
              <w:t>21</w:t>
            </w:r>
            <w:r w:rsidRPr="00A7060B">
              <w:t>0</w:t>
            </w:r>
            <w:r w:rsidR="00816187">
              <w:t>5</w:t>
            </w:r>
            <w:r w:rsidRPr="00A7060B">
              <w:t>01</w:t>
            </w:r>
          </w:p>
        </w:tc>
        <w:tc>
          <w:tcPr>
            <w:tcW w:w="1020" w:type="dxa"/>
          </w:tcPr>
          <w:p w:rsidR="009B32EB" w:rsidRPr="00C95454" w:rsidRDefault="009B32EB" w:rsidP="009B32EB">
            <w:r w:rsidRPr="00C80BCD">
              <w:t>2125404</w:t>
            </w:r>
          </w:p>
        </w:tc>
        <w:tc>
          <w:tcPr>
            <w:tcW w:w="4785" w:type="dxa"/>
          </w:tcPr>
          <w:p w:rsidR="009B32EB" w:rsidRDefault="009B32EB" w:rsidP="009B32EB">
            <w:r w:rsidRPr="00C95454">
              <w:t xml:space="preserve">Precatórios de </w:t>
            </w:r>
            <w:r>
              <w:t xml:space="preserve">Benefícios Previdenciários </w:t>
            </w:r>
            <w:r w:rsidRPr="00C95454">
              <w:t xml:space="preserve">- regime </w:t>
            </w:r>
            <w:r>
              <w:t>ordinário - antes de 05/05/2000</w:t>
            </w:r>
          </w:p>
        </w:tc>
      </w:tr>
      <w:tr w:rsidR="009B32EB" w:rsidTr="009B32EB">
        <w:tc>
          <w:tcPr>
            <w:tcW w:w="1413" w:type="dxa"/>
          </w:tcPr>
          <w:p w:rsidR="009B32EB" w:rsidRPr="00C95454" w:rsidRDefault="009B32EB" w:rsidP="009B32EB">
            <w:r w:rsidRPr="002E6526">
              <w:t>221</w:t>
            </w:r>
            <w:r>
              <w:t>2</w:t>
            </w:r>
            <w:r w:rsidRPr="002E6526">
              <w:t>1</w:t>
            </w:r>
            <w:r>
              <w:t>03</w:t>
            </w:r>
            <w:r w:rsidRPr="002E6526">
              <w:t>02</w:t>
            </w:r>
          </w:p>
        </w:tc>
        <w:tc>
          <w:tcPr>
            <w:tcW w:w="1276" w:type="dxa"/>
          </w:tcPr>
          <w:p w:rsidR="009B32EB" w:rsidRPr="00C95454" w:rsidRDefault="009B32EB" w:rsidP="009B32EB">
            <w:r w:rsidRPr="002E6526">
              <w:t>2</w:t>
            </w:r>
            <w:r>
              <w:t>1</w:t>
            </w:r>
            <w:r w:rsidRPr="002E6526">
              <w:t>1</w:t>
            </w:r>
            <w:r>
              <w:t>2</w:t>
            </w:r>
            <w:r w:rsidRPr="002E6526">
              <w:t>1</w:t>
            </w:r>
            <w:r w:rsidR="00816187">
              <w:t>05</w:t>
            </w:r>
            <w:r w:rsidRPr="002E6526">
              <w:t>02</w:t>
            </w:r>
          </w:p>
        </w:tc>
        <w:tc>
          <w:tcPr>
            <w:tcW w:w="1020" w:type="dxa"/>
          </w:tcPr>
          <w:p w:rsidR="009B32EB" w:rsidRDefault="009B32EB" w:rsidP="009B32EB">
            <w:r w:rsidRPr="00C80BCD">
              <w:t>2125404</w:t>
            </w:r>
          </w:p>
        </w:tc>
        <w:tc>
          <w:tcPr>
            <w:tcW w:w="4785" w:type="dxa"/>
          </w:tcPr>
          <w:p w:rsidR="009B32EB" w:rsidRPr="00C95454" w:rsidRDefault="009B32EB" w:rsidP="009B32EB">
            <w:r>
              <w:t>P</w:t>
            </w:r>
            <w:r w:rsidRPr="002E6526">
              <w:t xml:space="preserve">recatórios de </w:t>
            </w:r>
            <w:r>
              <w:t>Benefícios Previdenciários</w:t>
            </w:r>
            <w:r w:rsidRPr="002E6526">
              <w:t xml:space="preserve"> - regime </w:t>
            </w:r>
            <w:r>
              <w:t>ordinário</w:t>
            </w:r>
            <w:r w:rsidRPr="002E6526">
              <w:t xml:space="preserve"> - a partir de 05/05/2000 - vencidos e não pagos</w:t>
            </w:r>
          </w:p>
        </w:tc>
      </w:tr>
      <w:tr w:rsidR="009B32EB" w:rsidTr="009B32EB">
        <w:tc>
          <w:tcPr>
            <w:tcW w:w="1413" w:type="dxa"/>
          </w:tcPr>
          <w:p w:rsidR="009B32EB" w:rsidRPr="002E6526" w:rsidRDefault="009B32EB" w:rsidP="009B32EB">
            <w:r w:rsidRPr="002E6526">
              <w:t>221</w:t>
            </w:r>
            <w:r>
              <w:t>2</w:t>
            </w:r>
            <w:r w:rsidRPr="002E6526">
              <w:t>1</w:t>
            </w:r>
            <w:r>
              <w:t>03</w:t>
            </w:r>
            <w:r w:rsidRPr="002E6526">
              <w:t>03</w:t>
            </w:r>
          </w:p>
        </w:tc>
        <w:tc>
          <w:tcPr>
            <w:tcW w:w="1276" w:type="dxa"/>
          </w:tcPr>
          <w:p w:rsidR="009B32EB" w:rsidRPr="002E6526" w:rsidRDefault="009B32EB" w:rsidP="009B32EB">
            <w:r w:rsidRPr="002E6526">
              <w:t>2</w:t>
            </w:r>
            <w:r>
              <w:t>1</w:t>
            </w:r>
            <w:r w:rsidRPr="002E6526">
              <w:t>1</w:t>
            </w:r>
            <w:r>
              <w:t>2</w:t>
            </w:r>
            <w:r w:rsidRPr="002E6526">
              <w:t>1</w:t>
            </w:r>
            <w:r w:rsidR="00816187">
              <w:t>05</w:t>
            </w:r>
            <w:r w:rsidRPr="002E6526">
              <w:t>03</w:t>
            </w:r>
          </w:p>
        </w:tc>
        <w:tc>
          <w:tcPr>
            <w:tcW w:w="1020" w:type="dxa"/>
          </w:tcPr>
          <w:p w:rsidR="009B32EB" w:rsidRPr="002E6526" w:rsidRDefault="009B32EB" w:rsidP="009B32EB">
            <w:r w:rsidRPr="00C80BCD">
              <w:t>2125404</w:t>
            </w:r>
          </w:p>
        </w:tc>
        <w:tc>
          <w:tcPr>
            <w:tcW w:w="4785" w:type="dxa"/>
          </w:tcPr>
          <w:p w:rsidR="009B32EB" w:rsidRDefault="009B32EB" w:rsidP="009B32EB">
            <w:r w:rsidRPr="002E6526">
              <w:t xml:space="preserve">Precatórios de </w:t>
            </w:r>
            <w:r>
              <w:t>Benefícios Previdenciários</w:t>
            </w:r>
            <w:r w:rsidRPr="002E6526">
              <w:t xml:space="preserve"> - regime </w:t>
            </w:r>
            <w:r>
              <w:t>ordinário</w:t>
            </w:r>
            <w:r w:rsidRPr="002E6526">
              <w:t xml:space="preserve"> - a partir de 05/05/2000 - não vencidos</w:t>
            </w:r>
          </w:p>
        </w:tc>
      </w:tr>
    </w:tbl>
    <w:p w:rsidR="00A7060B" w:rsidRDefault="00A7060B" w:rsidP="00C80BCD"/>
    <w:p w:rsidR="00574BC0" w:rsidRDefault="00574BC0" w:rsidP="00C80BCD"/>
    <w:p w:rsidR="00574BC0" w:rsidRDefault="00574BC0" w:rsidP="00C80BCD"/>
    <w:p w:rsidR="009B32EB" w:rsidRPr="0074277F" w:rsidRDefault="009B32EB" w:rsidP="009B32EB">
      <w:pPr>
        <w:pStyle w:val="PargrafodaLista"/>
        <w:numPr>
          <w:ilvl w:val="0"/>
          <w:numId w:val="5"/>
        </w:numPr>
        <w:rPr>
          <w:b/>
        </w:rPr>
      </w:pPr>
      <w:r w:rsidRPr="0074277F">
        <w:rPr>
          <w:b/>
        </w:rPr>
        <w:t>Precatórios de Benefícios Assistenciais</w:t>
      </w:r>
    </w:p>
    <w:p w:rsidR="009B32EB" w:rsidRDefault="009B32EB" w:rsidP="009B32EB">
      <w:pPr>
        <w:pStyle w:val="PargrafodaLista"/>
        <w:numPr>
          <w:ilvl w:val="0"/>
          <w:numId w:val="4"/>
        </w:numPr>
      </w:pPr>
      <w:r>
        <w:t>Regime Especial – São os precatórios alimentares (trabalhistas). Os de pessoas com mais de 60 anos ou com doença grave tem preferência sobre os demais.</w:t>
      </w:r>
    </w:p>
    <w:tbl>
      <w:tblPr>
        <w:tblStyle w:val="Tabelacomgrade"/>
        <w:tblW w:w="0" w:type="auto"/>
        <w:tblLook w:val="04A0" w:firstRow="1" w:lastRow="0" w:firstColumn="1" w:lastColumn="0" w:noHBand="0" w:noVBand="1"/>
      </w:tblPr>
      <w:tblGrid>
        <w:gridCol w:w="1413"/>
        <w:gridCol w:w="1276"/>
        <w:gridCol w:w="1020"/>
        <w:gridCol w:w="4785"/>
      </w:tblGrid>
      <w:tr w:rsidR="009B32EB" w:rsidTr="009B32EB">
        <w:tc>
          <w:tcPr>
            <w:tcW w:w="1413" w:type="dxa"/>
          </w:tcPr>
          <w:p w:rsidR="009B32EB" w:rsidRDefault="009B32EB" w:rsidP="009B32EB">
            <w:r>
              <w:t>Longo Prazo</w:t>
            </w:r>
          </w:p>
        </w:tc>
        <w:tc>
          <w:tcPr>
            <w:tcW w:w="1276" w:type="dxa"/>
          </w:tcPr>
          <w:p w:rsidR="009B32EB" w:rsidRDefault="009B32EB" w:rsidP="009B32EB">
            <w:r>
              <w:t>Curto Prazo</w:t>
            </w:r>
          </w:p>
        </w:tc>
        <w:tc>
          <w:tcPr>
            <w:tcW w:w="1020" w:type="dxa"/>
          </w:tcPr>
          <w:p w:rsidR="009B32EB" w:rsidRDefault="009B32EB" w:rsidP="009B32EB">
            <w:r>
              <w:t>Encargos</w:t>
            </w:r>
          </w:p>
        </w:tc>
        <w:tc>
          <w:tcPr>
            <w:tcW w:w="4785" w:type="dxa"/>
          </w:tcPr>
          <w:p w:rsidR="009B32EB" w:rsidRDefault="009B32EB" w:rsidP="009B32EB">
            <w:r>
              <w:t xml:space="preserve">Descrição </w:t>
            </w:r>
          </w:p>
        </w:tc>
      </w:tr>
      <w:tr w:rsidR="009B32EB" w:rsidTr="009B32EB">
        <w:tc>
          <w:tcPr>
            <w:tcW w:w="1413" w:type="dxa"/>
          </w:tcPr>
          <w:p w:rsidR="009B32EB" w:rsidRDefault="009B32EB" w:rsidP="009B32EB">
            <w:r>
              <w:t>22</w:t>
            </w:r>
            <w:r w:rsidRPr="00A7060B">
              <w:t>1</w:t>
            </w:r>
            <w:r>
              <w:t>31</w:t>
            </w:r>
            <w:r w:rsidRPr="00A7060B">
              <w:t>0</w:t>
            </w:r>
            <w:r>
              <w:t>2</w:t>
            </w:r>
            <w:r w:rsidRPr="00A7060B">
              <w:t>01</w:t>
            </w:r>
          </w:p>
        </w:tc>
        <w:tc>
          <w:tcPr>
            <w:tcW w:w="1276" w:type="dxa"/>
          </w:tcPr>
          <w:p w:rsidR="009B32EB" w:rsidRDefault="009B32EB" w:rsidP="009B32EB">
            <w:r>
              <w:t>21</w:t>
            </w:r>
            <w:r w:rsidRPr="00A7060B">
              <w:t>1</w:t>
            </w:r>
            <w:r>
              <w:t>31</w:t>
            </w:r>
            <w:r w:rsidRPr="00A7060B">
              <w:t>0</w:t>
            </w:r>
            <w:r w:rsidR="00911852">
              <w:t>3</w:t>
            </w:r>
            <w:r w:rsidRPr="00A7060B">
              <w:t>01</w:t>
            </w:r>
          </w:p>
        </w:tc>
        <w:tc>
          <w:tcPr>
            <w:tcW w:w="1020" w:type="dxa"/>
          </w:tcPr>
          <w:p w:rsidR="009B32EB" w:rsidRPr="00C95454" w:rsidRDefault="009B32EB" w:rsidP="009B32EB">
            <w:r w:rsidRPr="00C80BCD">
              <w:t>2125404</w:t>
            </w:r>
          </w:p>
        </w:tc>
        <w:tc>
          <w:tcPr>
            <w:tcW w:w="4785" w:type="dxa"/>
          </w:tcPr>
          <w:p w:rsidR="009B32EB" w:rsidRDefault="009B32EB" w:rsidP="009B32EB">
            <w:r w:rsidRPr="00C95454">
              <w:t xml:space="preserve">Precatórios de </w:t>
            </w:r>
            <w:r>
              <w:t>Benefícios Assistenciais</w:t>
            </w:r>
            <w:r w:rsidRPr="00C95454">
              <w:t xml:space="preserve"> - regime es</w:t>
            </w:r>
            <w:r>
              <w:t>pecial - antes de 05/05/2000</w:t>
            </w:r>
          </w:p>
        </w:tc>
      </w:tr>
      <w:tr w:rsidR="009B32EB" w:rsidTr="009B32EB">
        <w:tc>
          <w:tcPr>
            <w:tcW w:w="1413" w:type="dxa"/>
          </w:tcPr>
          <w:p w:rsidR="009B32EB" w:rsidRPr="00C95454" w:rsidRDefault="009B32EB" w:rsidP="009B32EB">
            <w:r w:rsidRPr="002E6526">
              <w:t>221</w:t>
            </w:r>
            <w:r>
              <w:t>3</w:t>
            </w:r>
            <w:r w:rsidRPr="002E6526">
              <w:t>1</w:t>
            </w:r>
            <w:r>
              <w:t>02</w:t>
            </w:r>
            <w:r w:rsidRPr="002E6526">
              <w:t>02</w:t>
            </w:r>
          </w:p>
        </w:tc>
        <w:tc>
          <w:tcPr>
            <w:tcW w:w="1276" w:type="dxa"/>
          </w:tcPr>
          <w:p w:rsidR="009B32EB" w:rsidRPr="00C95454" w:rsidRDefault="009B32EB" w:rsidP="009B32EB">
            <w:r w:rsidRPr="002E6526">
              <w:t>2</w:t>
            </w:r>
            <w:r>
              <w:t>1</w:t>
            </w:r>
            <w:r w:rsidRPr="002E6526">
              <w:t>1</w:t>
            </w:r>
            <w:r>
              <w:t>3</w:t>
            </w:r>
            <w:r w:rsidRPr="002E6526">
              <w:t>1</w:t>
            </w:r>
            <w:r w:rsidR="00911852">
              <w:t>03</w:t>
            </w:r>
            <w:r w:rsidRPr="002E6526">
              <w:t>02</w:t>
            </w:r>
          </w:p>
        </w:tc>
        <w:tc>
          <w:tcPr>
            <w:tcW w:w="1020" w:type="dxa"/>
          </w:tcPr>
          <w:p w:rsidR="009B32EB" w:rsidRDefault="009B32EB" w:rsidP="009B32EB">
            <w:r w:rsidRPr="00C80BCD">
              <w:t>2125404</w:t>
            </w:r>
          </w:p>
        </w:tc>
        <w:tc>
          <w:tcPr>
            <w:tcW w:w="4785" w:type="dxa"/>
          </w:tcPr>
          <w:p w:rsidR="009B32EB" w:rsidRPr="00C95454" w:rsidRDefault="009B32EB" w:rsidP="009B32EB">
            <w:r>
              <w:t>P</w:t>
            </w:r>
            <w:r w:rsidRPr="002E6526">
              <w:t xml:space="preserve">recatórios de </w:t>
            </w:r>
            <w:r>
              <w:t>Benefícios Assistenciais</w:t>
            </w:r>
            <w:r w:rsidRPr="002E6526">
              <w:t xml:space="preserve"> - regime especial - a partir de 05/05/2000 - vencidos e não pagos</w:t>
            </w:r>
          </w:p>
        </w:tc>
      </w:tr>
      <w:tr w:rsidR="009B32EB" w:rsidTr="009B32EB">
        <w:tc>
          <w:tcPr>
            <w:tcW w:w="1413" w:type="dxa"/>
          </w:tcPr>
          <w:p w:rsidR="009B32EB" w:rsidRPr="002E6526" w:rsidRDefault="009B32EB" w:rsidP="009B32EB">
            <w:r w:rsidRPr="002E6526">
              <w:t>221</w:t>
            </w:r>
            <w:r>
              <w:t>3</w:t>
            </w:r>
            <w:r w:rsidRPr="002E6526">
              <w:t>1</w:t>
            </w:r>
            <w:r>
              <w:t>02</w:t>
            </w:r>
            <w:r w:rsidRPr="002E6526">
              <w:t>03</w:t>
            </w:r>
          </w:p>
        </w:tc>
        <w:tc>
          <w:tcPr>
            <w:tcW w:w="1276" w:type="dxa"/>
          </w:tcPr>
          <w:p w:rsidR="009B32EB" w:rsidRPr="002E6526" w:rsidRDefault="009B32EB" w:rsidP="009B32EB">
            <w:r w:rsidRPr="002E6526">
              <w:t>2</w:t>
            </w:r>
            <w:r>
              <w:t>1</w:t>
            </w:r>
            <w:r w:rsidRPr="002E6526">
              <w:t>1</w:t>
            </w:r>
            <w:r>
              <w:t>3</w:t>
            </w:r>
            <w:r w:rsidRPr="002E6526">
              <w:t>1</w:t>
            </w:r>
            <w:r w:rsidR="00911852">
              <w:t>03</w:t>
            </w:r>
            <w:r w:rsidRPr="002E6526">
              <w:t>03</w:t>
            </w:r>
          </w:p>
        </w:tc>
        <w:tc>
          <w:tcPr>
            <w:tcW w:w="1020" w:type="dxa"/>
          </w:tcPr>
          <w:p w:rsidR="009B32EB" w:rsidRPr="002E6526" w:rsidRDefault="009B32EB" w:rsidP="009B32EB">
            <w:r w:rsidRPr="00C80BCD">
              <w:t>2125404</w:t>
            </w:r>
          </w:p>
        </w:tc>
        <w:tc>
          <w:tcPr>
            <w:tcW w:w="4785" w:type="dxa"/>
          </w:tcPr>
          <w:p w:rsidR="009B32EB" w:rsidRDefault="009B32EB" w:rsidP="009B32EB">
            <w:r w:rsidRPr="002E6526">
              <w:t xml:space="preserve">Precatórios de </w:t>
            </w:r>
            <w:r>
              <w:t>Benefícios Assistenciais</w:t>
            </w:r>
            <w:r w:rsidRPr="002E6526">
              <w:t xml:space="preserve"> - regime especial - a partir de 05/05/2000 - não vencidos</w:t>
            </w:r>
          </w:p>
        </w:tc>
      </w:tr>
    </w:tbl>
    <w:p w:rsidR="009B32EB" w:rsidRDefault="009B32EB" w:rsidP="009B32EB"/>
    <w:p w:rsidR="009B32EB" w:rsidRDefault="009B32EB" w:rsidP="009B32EB">
      <w:pPr>
        <w:pStyle w:val="PargrafodaLista"/>
        <w:numPr>
          <w:ilvl w:val="0"/>
          <w:numId w:val="4"/>
        </w:numPr>
      </w:pPr>
      <w:r>
        <w:t>Regime Ordinário – São os demais precatórios de Benefícios Assistenciais</w:t>
      </w:r>
    </w:p>
    <w:tbl>
      <w:tblPr>
        <w:tblStyle w:val="Tabelacomgrade"/>
        <w:tblW w:w="0" w:type="auto"/>
        <w:tblLook w:val="04A0" w:firstRow="1" w:lastRow="0" w:firstColumn="1" w:lastColumn="0" w:noHBand="0" w:noVBand="1"/>
      </w:tblPr>
      <w:tblGrid>
        <w:gridCol w:w="1413"/>
        <w:gridCol w:w="1276"/>
        <w:gridCol w:w="1020"/>
        <w:gridCol w:w="4785"/>
      </w:tblGrid>
      <w:tr w:rsidR="009B32EB" w:rsidTr="009B32EB">
        <w:tc>
          <w:tcPr>
            <w:tcW w:w="1413" w:type="dxa"/>
          </w:tcPr>
          <w:p w:rsidR="009B32EB" w:rsidRDefault="009B32EB" w:rsidP="009B32EB">
            <w:r>
              <w:t>Longo Prazo</w:t>
            </w:r>
          </w:p>
        </w:tc>
        <w:tc>
          <w:tcPr>
            <w:tcW w:w="1276" w:type="dxa"/>
          </w:tcPr>
          <w:p w:rsidR="009B32EB" w:rsidRDefault="009B32EB" w:rsidP="009B32EB">
            <w:r>
              <w:t>Curto Prazo</w:t>
            </w:r>
          </w:p>
        </w:tc>
        <w:tc>
          <w:tcPr>
            <w:tcW w:w="1020" w:type="dxa"/>
          </w:tcPr>
          <w:p w:rsidR="009B32EB" w:rsidRDefault="009B32EB" w:rsidP="009B32EB">
            <w:r>
              <w:t>Encargos</w:t>
            </w:r>
          </w:p>
        </w:tc>
        <w:tc>
          <w:tcPr>
            <w:tcW w:w="4785" w:type="dxa"/>
          </w:tcPr>
          <w:p w:rsidR="009B32EB" w:rsidRDefault="009B32EB" w:rsidP="009B32EB">
            <w:r>
              <w:t xml:space="preserve">Descrição </w:t>
            </w:r>
          </w:p>
        </w:tc>
      </w:tr>
      <w:tr w:rsidR="009B32EB" w:rsidTr="009B32EB">
        <w:tc>
          <w:tcPr>
            <w:tcW w:w="1413" w:type="dxa"/>
          </w:tcPr>
          <w:p w:rsidR="009B32EB" w:rsidRDefault="009B32EB" w:rsidP="009B32EB">
            <w:r>
              <w:t>22</w:t>
            </w:r>
            <w:r w:rsidRPr="00A7060B">
              <w:t>1</w:t>
            </w:r>
            <w:r>
              <w:t>31</w:t>
            </w:r>
            <w:r w:rsidRPr="00A7060B">
              <w:t>0</w:t>
            </w:r>
            <w:r>
              <w:t>3</w:t>
            </w:r>
            <w:r w:rsidRPr="00A7060B">
              <w:t>01</w:t>
            </w:r>
          </w:p>
        </w:tc>
        <w:tc>
          <w:tcPr>
            <w:tcW w:w="1276" w:type="dxa"/>
          </w:tcPr>
          <w:p w:rsidR="009B32EB" w:rsidRDefault="009B32EB" w:rsidP="009B32EB">
            <w:r>
              <w:t>21</w:t>
            </w:r>
            <w:r w:rsidRPr="00A7060B">
              <w:t>1</w:t>
            </w:r>
            <w:r>
              <w:t>31</w:t>
            </w:r>
            <w:r w:rsidRPr="00A7060B">
              <w:t>0</w:t>
            </w:r>
            <w:r w:rsidR="00911852">
              <w:t>4</w:t>
            </w:r>
            <w:r w:rsidRPr="00A7060B">
              <w:t>01</w:t>
            </w:r>
          </w:p>
        </w:tc>
        <w:tc>
          <w:tcPr>
            <w:tcW w:w="1020" w:type="dxa"/>
          </w:tcPr>
          <w:p w:rsidR="009B32EB" w:rsidRPr="00C95454" w:rsidRDefault="009B32EB" w:rsidP="009B32EB">
            <w:r w:rsidRPr="00C80BCD">
              <w:t>2125404</w:t>
            </w:r>
          </w:p>
        </w:tc>
        <w:tc>
          <w:tcPr>
            <w:tcW w:w="4785" w:type="dxa"/>
          </w:tcPr>
          <w:p w:rsidR="009B32EB" w:rsidRDefault="009B32EB" w:rsidP="009B32EB">
            <w:r w:rsidRPr="00C95454">
              <w:t xml:space="preserve">Precatórios de </w:t>
            </w:r>
            <w:r>
              <w:t>Benefícios Assistenciais</w:t>
            </w:r>
            <w:r w:rsidRPr="00C95454">
              <w:t xml:space="preserve"> - regime </w:t>
            </w:r>
            <w:r>
              <w:t>ordinário - antes de 05/05/2000</w:t>
            </w:r>
          </w:p>
        </w:tc>
      </w:tr>
      <w:tr w:rsidR="009B32EB" w:rsidTr="009B32EB">
        <w:tc>
          <w:tcPr>
            <w:tcW w:w="1413" w:type="dxa"/>
          </w:tcPr>
          <w:p w:rsidR="009B32EB" w:rsidRPr="00C95454" w:rsidRDefault="009B32EB" w:rsidP="009B32EB">
            <w:r w:rsidRPr="002E6526">
              <w:lastRenderedPageBreak/>
              <w:t>221</w:t>
            </w:r>
            <w:r>
              <w:t>3</w:t>
            </w:r>
            <w:r w:rsidRPr="002E6526">
              <w:t>1</w:t>
            </w:r>
            <w:r>
              <w:t>03</w:t>
            </w:r>
            <w:r w:rsidRPr="002E6526">
              <w:t>02</w:t>
            </w:r>
          </w:p>
        </w:tc>
        <w:tc>
          <w:tcPr>
            <w:tcW w:w="1276" w:type="dxa"/>
          </w:tcPr>
          <w:p w:rsidR="009B32EB" w:rsidRPr="00C95454" w:rsidRDefault="009B32EB" w:rsidP="009B32EB">
            <w:r w:rsidRPr="002E6526">
              <w:t>2</w:t>
            </w:r>
            <w:r>
              <w:t>1</w:t>
            </w:r>
            <w:r w:rsidRPr="002E6526">
              <w:t>1</w:t>
            </w:r>
            <w:r>
              <w:t>3</w:t>
            </w:r>
            <w:r w:rsidRPr="002E6526">
              <w:t>1</w:t>
            </w:r>
            <w:r w:rsidR="00911852">
              <w:t>04</w:t>
            </w:r>
            <w:r w:rsidRPr="002E6526">
              <w:t>02</w:t>
            </w:r>
          </w:p>
        </w:tc>
        <w:tc>
          <w:tcPr>
            <w:tcW w:w="1020" w:type="dxa"/>
          </w:tcPr>
          <w:p w:rsidR="009B32EB" w:rsidRDefault="009B32EB" w:rsidP="009B32EB">
            <w:r w:rsidRPr="00C80BCD">
              <w:t>2125404</w:t>
            </w:r>
          </w:p>
        </w:tc>
        <w:tc>
          <w:tcPr>
            <w:tcW w:w="4785" w:type="dxa"/>
          </w:tcPr>
          <w:p w:rsidR="009B32EB" w:rsidRPr="00C95454" w:rsidRDefault="009B32EB" w:rsidP="009B32EB">
            <w:r>
              <w:t>P</w:t>
            </w:r>
            <w:r w:rsidRPr="002E6526">
              <w:t xml:space="preserve">recatórios de </w:t>
            </w:r>
            <w:r>
              <w:t>Benefícios Assistenciais</w:t>
            </w:r>
            <w:r w:rsidRPr="002E6526">
              <w:t xml:space="preserve"> - regime </w:t>
            </w:r>
            <w:r>
              <w:t>ordinário</w:t>
            </w:r>
            <w:r w:rsidRPr="002E6526">
              <w:t xml:space="preserve"> - a partir de 05/05/2000 - vencidos e não pagos</w:t>
            </w:r>
          </w:p>
        </w:tc>
      </w:tr>
      <w:tr w:rsidR="009B32EB" w:rsidTr="009B32EB">
        <w:tc>
          <w:tcPr>
            <w:tcW w:w="1413" w:type="dxa"/>
          </w:tcPr>
          <w:p w:rsidR="009B32EB" w:rsidRPr="002E6526" w:rsidRDefault="009B32EB" w:rsidP="009B32EB">
            <w:r w:rsidRPr="002E6526">
              <w:t>221</w:t>
            </w:r>
            <w:r>
              <w:t>3</w:t>
            </w:r>
            <w:r w:rsidRPr="002E6526">
              <w:t>1</w:t>
            </w:r>
            <w:r>
              <w:t>03</w:t>
            </w:r>
            <w:r w:rsidRPr="002E6526">
              <w:t>03</w:t>
            </w:r>
          </w:p>
        </w:tc>
        <w:tc>
          <w:tcPr>
            <w:tcW w:w="1276" w:type="dxa"/>
          </w:tcPr>
          <w:p w:rsidR="009B32EB" w:rsidRPr="002E6526" w:rsidRDefault="009B32EB" w:rsidP="009B32EB">
            <w:r w:rsidRPr="002E6526">
              <w:t>2</w:t>
            </w:r>
            <w:r>
              <w:t>1</w:t>
            </w:r>
            <w:r w:rsidRPr="002E6526">
              <w:t>1</w:t>
            </w:r>
            <w:r>
              <w:t>3</w:t>
            </w:r>
            <w:r w:rsidRPr="002E6526">
              <w:t>1</w:t>
            </w:r>
            <w:r w:rsidR="00911852">
              <w:t>04</w:t>
            </w:r>
            <w:r w:rsidRPr="002E6526">
              <w:t>03</w:t>
            </w:r>
          </w:p>
        </w:tc>
        <w:tc>
          <w:tcPr>
            <w:tcW w:w="1020" w:type="dxa"/>
          </w:tcPr>
          <w:p w:rsidR="009B32EB" w:rsidRPr="002E6526" w:rsidRDefault="009B32EB" w:rsidP="009B32EB">
            <w:r w:rsidRPr="00C80BCD">
              <w:t>2125404</w:t>
            </w:r>
          </w:p>
        </w:tc>
        <w:tc>
          <w:tcPr>
            <w:tcW w:w="4785" w:type="dxa"/>
          </w:tcPr>
          <w:p w:rsidR="009B32EB" w:rsidRDefault="009B32EB" w:rsidP="009B32EB">
            <w:r w:rsidRPr="002E6526">
              <w:t xml:space="preserve">Precatórios de </w:t>
            </w:r>
            <w:r>
              <w:t>Benefícios Assistenciais</w:t>
            </w:r>
            <w:r w:rsidRPr="002E6526">
              <w:t xml:space="preserve"> - regime </w:t>
            </w:r>
            <w:r>
              <w:t>ordinário</w:t>
            </w:r>
            <w:r w:rsidRPr="002E6526">
              <w:t xml:space="preserve"> - a partir de 05/05/2000 - não vencidos</w:t>
            </w:r>
          </w:p>
        </w:tc>
      </w:tr>
    </w:tbl>
    <w:p w:rsidR="009B32EB" w:rsidRDefault="009B32EB" w:rsidP="00C80BCD"/>
    <w:p w:rsidR="009B32EB" w:rsidRPr="0074277F" w:rsidRDefault="009B32EB" w:rsidP="009B32EB">
      <w:pPr>
        <w:pStyle w:val="PargrafodaLista"/>
        <w:numPr>
          <w:ilvl w:val="0"/>
          <w:numId w:val="5"/>
        </w:numPr>
        <w:rPr>
          <w:b/>
        </w:rPr>
      </w:pPr>
      <w:r w:rsidRPr="0074277F">
        <w:rPr>
          <w:b/>
        </w:rPr>
        <w:t>Precatórios de Fornecedores Nacionais</w:t>
      </w:r>
    </w:p>
    <w:p w:rsidR="009B32EB" w:rsidRDefault="009B32EB" w:rsidP="009B32EB">
      <w:pPr>
        <w:pStyle w:val="PargrafodaLista"/>
        <w:numPr>
          <w:ilvl w:val="0"/>
          <w:numId w:val="4"/>
        </w:numPr>
      </w:pPr>
      <w:r>
        <w:t>Regime Especial – São os precatórios alimentares (trabalhistas). Os de pessoas com mais de 60 anos ou com doença grave tem preferência sobre os demais.</w:t>
      </w:r>
    </w:p>
    <w:tbl>
      <w:tblPr>
        <w:tblStyle w:val="Tabelacomgrade"/>
        <w:tblW w:w="0" w:type="auto"/>
        <w:tblLook w:val="04A0" w:firstRow="1" w:lastRow="0" w:firstColumn="1" w:lastColumn="0" w:noHBand="0" w:noVBand="1"/>
      </w:tblPr>
      <w:tblGrid>
        <w:gridCol w:w="1413"/>
        <w:gridCol w:w="1276"/>
        <w:gridCol w:w="1020"/>
        <w:gridCol w:w="4785"/>
      </w:tblGrid>
      <w:tr w:rsidR="009B32EB" w:rsidTr="009B32EB">
        <w:tc>
          <w:tcPr>
            <w:tcW w:w="1413" w:type="dxa"/>
          </w:tcPr>
          <w:p w:rsidR="009B32EB" w:rsidRDefault="009B32EB" w:rsidP="009B32EB">
            <w:r>
              <w:t>Longo Prazo</w:t>
            </w:r>
          </w:p>
        </w:tc>
        <w:tc>
          <w:tcPr>
            <w:tcW w:w="1276" w:type="dxa"/>
          </w:tcPr>
          <w:p w:rsidR="009B32EB" w:rsidRDefault="009B32EB" w:rsidP="009B32EB">
            <w:r>
              <w:t>Curto Prazo</w:t>
            </w:r>
          </w:p>
        </w:tc>
        <w:tc>
          <w:tcPr>
            <w:tcW w:w="1020" w:type="dxa"/>
          </w:tcPr>
          <w:p w:rsidR="009B32EB" w:rsidRDefault="009B32EB" w:rsidP="009B32EB">
            <w:r>
              <w:t>Encargos</w:t>
            </w:r>
          </w:p>
        </w:tc>
        <w:tc>
          <w:tcPr>
            <w:tcW w:w="4785" w:type="dxa"/>
          </w:tcPr>
          <w:p w:rsidR="009B32EB" w:rsidRDefault="009B32EB" w:rsidP="009B32EB">
            <w:r>
              <w:t xml:space="preserve">Descrição </w:t>
            </w:r>
          </w:p>
        </w:tc>
      </w:tr>
      <w:tr w:rsidR="009B32EB" w:rsidTr="009B32EB">
        <w:tc>
          <w:tcPr>
            <w:tcW w:w="1413" w:type="dxa"/>
          </w:tcPr>
          <w:p w:rsidR="009B32EB" w:rsidRDefault="009B32EB" w:rsidP="009B32EB">
            <w:r>
              <w:t>223110401</w:t>
            </w:r>
          </w:p>
        </w:tc>
        <w:tc>
          <w:tcPr>
            <w:tcW w:w="1276" w:type="dxa"/>
          </w:tcPr>
          <w:p w:rsidR="009B32EB" w:rsidRDefault="00911852" w:rsidP="009B32EB">
            <w:r>
              <w:t>2131105</w:t>
            </w:r>
            <w:r w:rsidR="009B32EB">
              <w:t>01</w:t>
            </w:r>
          </w:p>
        </w:tc>
        <w:tc>
          <w:tcPr>
            <w:tcW w:w="1020" w:type="dxa"/>
          </w:tcPr>
          <w:p w:rsidR="009B32EB" w:rsidRPr="00C95454" w:rsidRDefault="009B32EB" w:rsidP="009B32EB">
            <w:r w:rsidRPr="00C80BCD">
              <w:t>2125404</w:t>
            </w:r>
          </w:p>
        </w:tc>
        <w:tc>
          <w:tcPr>
            <w:tcW w:w="4785" w:type="dxa"/>
          </w:tcPr>
          <w:p w:rsidR="009B32EB" w:rsidRDefault="009B32EB" w:rsidP="009B32EB">
            <w:r w:rsidRPr="00C95454">
              <w:t xml:space="preserve">Precatórios de </w:t>
            </w:r>
            <w:r>
              <w:t>Fornecedores Nacionais</w:t>
            </w:r>
            <w:r w:rsidRPr="00C95454">
              <w:t xml:space="preserve"> - regime es</w:t>
            </w:r>
            <w:r>
              <w:t>pecial - antes de 05/05/2000</w:t>
            </w:r>
          </w:p>
        </w:tc>
      </w:tr>
      <w:tr w:rsidR="009B32EB" w:rsidTr="009B32EB">
        <w:tc>
          <w:tcPr>
            <w:tcW w:w="1413" w:type="dxa"/>
          </w:tcPr>
          <w:p w:rsidR="009B32EB" w:rsidRDefault="009B32EB" w:rsidP="009B32EB">
            <w:r>
              <w:t>223110402</w:t>
            </w:r>
          </w:p>
        </w:tc>
        <w:tc>
          <w:tcPr>
            <w:tcW w:w="1276" w:type="dxa"/>
          </w:tcPr>
          <w:p w:rsidR="009B32EB" w:rsidRDefault="00911852" w:rsidP="009B32EB">
            <w:r>
              <w:t>2131105</w:t>
            </w:r>
            <w:r w:rsidR="009B32EB">
              <w:t>02</w:t>
            </w:r>
          </w:p>
        </w:tc>
        <w:tc>
          <w:tcPr>
            <w:tcW w:w="1020" w:type="dxa"/>
          </w:tcPr>
          <w:p w:rsidR="009B32EB" w:rsidRDefault="009B32EB" w:rsidP="009B32EB">
            <w:r w:rsidRPr="00C80BCD">
              <w:t>2125404</w:t>
            </w:r>
          </w:p>
        </w:tc>
        <w:tc>
          <w:tcPr>
            <w:tcW w:w="4785" w:type="dxa"/>
          </w:tcPr>
          <w:p w:rsidR="009B32EB" w:rsidRPr="00C95454" w:rsidRDefault="009B32EB" w:rsidP="009B32EB">
            <w:r>
              <w:t>P</w:t>
            </w:r>
            <w:r w:rsidRPr="002E6526">
              <w:t xml:space="preserve">recatórios de </w:t>
            </w:r>
            <w:r>
              <w:t>Fornecedores Nacionais</w:t>
            </w:r>
            <w:r w:rsidRPr="002E6526">
              <w:t xml:space="preserve"> - regime especial - a partir de 05/05/2000 - vencidos e não pagos</w:t>
            </w:r>
          </w:p>
        </w:tc>
      </w:tr>
      <w:tr w:rsidR="009B32EB" w:rsidTr="009B32EB">
        <w:tc>
          <w:tcPr>
            <w:tcW w:w="1413" w:type="dxa"/>
          </w:tcPr>
          <w:p w:rsidR="009B32EB" w:rsidRDefault="009B32EB" w:rsidP="009B32EB">
            <w:r>
              <w:t>223110403</w:t>
            </w:r>
          </w:p>
        </w:tc>
        <w:tc>
          <w:tcPr>
            <w:tcW w:w="1276" w:type="dxa"/>
          </w:tcPr>
          <w:p w:rsidR="009B32EB" w:rsidRDefault="00911852" w:rsidP="009B32EB">
            <w:r>
              <w:t>2131105</w:t>
            </w:r>
            <w:r w:rsidR="009B32EB">
              <w:t>03</w:t>
            </w:r>
          </w:p>
        </w:tc>
        <w:tc>
          <w:tcPr>
            <w:tcW w:w="1020" w:type="dxa"/>
          </w:tcPr>
          <w:p w:rsidR="009B32EB" w:rsidRPr="002E6526" w:rsidRDefault="009B32EB" w:rsidP="009B32EB">
            <w:r w:rsidRPr="00C80BCD">
              <w:t>2125404</w:t>
            </w:r>
          </w:p>
        </w:tc>
        <w:tc>
          <w:tcPr>
            <w:tcW w:w="4785" w:type="dxa"/>
          </w:tcPr>
          <w:p w:rsidR="009B32EB" w:rsidRDefault="009B32EB" w:rsidP="009B32EB">
            <w:r w:rsidRPr="002E6526">
              <w:t xml:space="preserve">Precatórios de </w:t>
            </w:r>
            <w:r>
              <w:t>Fornecedores Nacionais</w:t>
            </w:r>
            <w:r w:rsidRPr="002E6526">
              <w:t xml:space="preserve"> - regime especial - a partir de 05/05/2000 - não vencidos</w:t>
            </w:r>
          </w:p>
        </w:tc>
      </w:tr>
    </w:tbl>
    <w:p w:rsidR="009B32EB" w:rsidRDefault="009B32EB" w:rsidP="009B32EB"/>
    <w:p w:rsidR="009B32EB" w:rsidRDefault="009B32EB" w:rsidP="009B32EB">
      <w:pPr>
        <w:pStyle w:val="PargrafodaLista"/>
        <w:numPr>
          <w:ilvl w:val="0"/>
          <w:numId w:val="4"/>
        </w:numPr>
      </w:pPr>
      <w:r>
        <w:t>Regime Ordinário – São os demais precatórios de Fornecedores Nacionais</w:t>
      </w:r>
    </w:p>
    <w:tbl>
      <w:tblPr>
        <w:tblStyle w:val="Tabelacomgrade"/>
        <w:tblW w:w="0" w:type="auto"/>
        <w:tblLook w:val="04A0" w:firstRow="1" w:lastRow="0" w:firstColumn="1" w:lastColumn="0" w:noHBand="0" w:noVBand="1"/>
      </w:tblPr>
      <w:tblGrid>
        <w:gridCol w:w="1413"/>
        <w:gridCol w:w="1276"/>
        <w:gridCol w:w="1020"/>
        <w:gridCol w:w="4785"/>
      </w:tblGrid>
      <w:tr w:rsidR="009B32EB" w:rsidTr="009B32EB">
        <w:tc>
          <w:tcPr>
            <w:tcW w:w="1413" w:type="dxa"/>
          </w:tcPr>
          <w:p w:rsidR="009B32EB" w:rsidRDefault="009B32EB" w:rsidP="009B32EB">
            <w:r>
              <w:t>Longo Prazo</w:t>
            </w:r>
          </w:p>
        </w:tc>
        <w:tc>
          <w:tcPr>
            <w:tcW w:w="1276" w:type="dxa"/>
          </w:tcPr>
          <w:p w:rsidR="009B32EB" w:rsidRDefault="009B32EB" w:rsidP="009B32EB">
            <w:r>
              <w:t>Curto Prazo</w:t>
            </w:r>
          </w:p>
        </w:tc>
        <w:tc>
          <w:tcPr>
            <w:tcW w:w="1020" w:type="dxa"/>
          </w:tcPr>
          <w:p w:rsidR="009B32EB" w:rsidRDefault="009B32EB" w:rsidP="009B32EB">
            <w:r>
              <w:t>Encargos</w:t>
            </w:r>
          </w:p>
        </w:tc>
        <w:tc>
          <w:tcPr>
            <w:tcW w:w="4785" w:type="dxa"/>
          </w:tcPr>
          <w:p w:rsidR="009B32EB" w:rsidRDefault="009B32EB" w:rsidP="009B32EB">
            <w:r>
              <w:t xml:space="preserve">Descrição </w:t>
            </w:r>
          </w:p>
        </w:tc>
      </w:tr>
      <w:tr w:rsidR="009B32EB" w:rsidTr="009B32EB">
        <w:tc>
          <w:tcPr>
            <w:tcW w:w="1413" w:type="dxa"/>
          </w:tcPr>
          <w:p w:rsidR="009B32EB" w:rsidRDefault="009B32EB" w:rsidP="009B32EB">
            <w:r>
              <w:t>223110501</w:t>
            </w:r>
          </w:p>
        </w:tc>
        <w:tc>
          <w:tcPr>
            <w:tcW w:w="1276" w:type="dxa"/>
          </w:tcPr>
          <w:p w:rsidR="009B32EB" w:rsidRDefault="00911852" w:rsidP="009B32EB">
            <w:r>
              <w:t>2131106</w:t>
            </w:r>
            <w:r w:rsidR="009B32EB">
              <w:t>01</w:t>
            </w:r>
          </w:p>
        </w:tc>
        <w:tc>
          <w:tcPr>
            <w:tcW w:w="1020" w:type="dxa"/>
          </w:tcPr>
          <w:p w:rsidR="009B32EB" w:rsidRPr="00C95454" w:rsidRDefault="009B32EB" w:rsidP="009B32EB">
            <w:r w:rsidRPr="00C80BCD">
              <w:t>2125404</w:t>
            </w:r>
          </w:p>
        </w:tc>
        <w:tc>
          <w:tcPr>
            <w:tcW w:w="4785" w:type="dxa"/>
          </w:tcPr>
          <w:p w:rsidR="009B32EB" w:rsidRDefault="009B32EB" w:rsidP="009B32EB">
            <w:r w:rsidRPr="00C95454">
              <w:t xml:space="preserve">Precatórios de </w:t>
            </w:r>
            <w:r>
              <w:t>Fornecedores Nacionais</w:t>
            </w:r>
            <w:r w:rsidRPr="00C95454">
              <w:t xml:space="preserve"> - regime </w:t>
            </w:r>
            <w:r>
              <w:t>ordinário - antes de 05/05/2000</w:t>
            </w:r>
          </w:p>
        </w:tc>
      </w:tr>
      <w:tr w:rsidR="009B32EB" w:rsidTr="009B32EB">
        <w:tc>
          <w:tcPr>
            <w:tcW w:w="1413" w:type="dxa"/>
          </w:tcPr>
          <w:p w:rsidR="009B32EB" w:rsidRDefault="009B32EB" w:rsidP="009B32EB">
            <w:r>
              <w:t>223110502</w:t>
            </w:r>
          </w:p>
        </w:tc>
        <w:tc>
          <w:tcPr>
            <w:tcW w:w="1276" w:type="dxa"/>
          </w:tcPr>
          <w:p w:rsidR="009B32EB" w:rsidRDefault="00911852" w:rsidP="009B32EB">
            <w:r>
              <w:t>2131106</w:t>
            </w:r>
            <w:r w:rsidR="009B32EB">
              <w:t>02</w:t>
            </w:r>
          </w:p>
        </w:tc>
        <w:tc>
          <w:tcPr>
            <w:tcW w:w="1020" w:type="dxa"/>
          </w:tcPr>
          <w:p w:rsidR="009B32EB" w:rsidRDefault="009B32EB" w:rsidP="009B32EB">
            <w:r w:rsidRPr="00C80BCD">
              <w:t>2125404</w:t>
            </w:r>
          </w:p>
        </w:tc>
        <w:tc>
          <w:tcPr>
            <w:tcW w:w="4785" w:type="dxa"/>
          </w:tcPr>
          <w:p w:rsidR="009B32EB" w:rsidRPr="00C95454" w:rsidRDefault="009B32EB" w:rsidP="009B32EB">
            <w:r>
              <w:t>P</w:t>
            </w:r>
            <w:r w:rsidRPr="002E6526">
              <w:t xml:space="preserve">recatórios de </w:t>
            </w:r>
            <w:r>
              <w:t>Fornecedores Nacionais</w:t>
            </w:r>
            <w:r w:rsidRPr="002E6526">
              <w:t xml:space="preserve"> - regime </w:t>
            </w:r>
            <w:r>
              <w:t>ordinário</w:t>
            </w:r>
            <w:r w:rsidRPr="002E6526">
              <w:t xml:space="preserve"> - a partir de 05/05/2000 - vencidos e não pagos</w:t>
            </w:r>
          </w:p>
        </w:tc>
      </w:tr>
      <w:tr w:rsidR="009B32EB" w:rsidTr="009B32EB">
        <w:tc>
          <w:tcPr>
            <w:tcW w:w="1413" w:type="dxa"/>
          </w:tcPr>
          <w:p w:rsidR="009B32EB" w:rsidRDefault="009B32EB" w:rsidP="009B32EB">
            <w:r>
              <w:t>223110503</w:t>
            </w:r>
          </w:p>
        </w:tc>
        <w:tc>
          <w:tcPr>
            <w:tcW w:w="1276" w:type="dxa"/>
          </w:tcPr>
          <w:p w:rsidR="009B32EB" w:rsidRDefault="00911852" w:rsidP="009B32EB">
            <w:r>
              <w:t>2131106</w:t>
            </w:r>
            <w:r w:rsidR="009B32EB">
              <w:t>03</w:t>
            </w:r>
          </w:p>
        </w:tc>
        <w:tc>
          <w:tcPr>
            <w:tcW w:w="1020" w:type="dxa"/>
          </w:tcPr>
          <w:p w:rsidR="009B32EB" w:rsidRPr="002E6526" w:rsidRDefault="009B32EB" w:rsidP="009B32EB">
            <w:r w:rsidRPr="00C80BCD">
              <w:t>2125404</w:t>
            </w:r>
          </w:p>
        </w:tc>
        <w:tc>
          <w:tcPr>
            <w:tcW w:w="4785" w:type="dxa"/>
          </w:tcPr>
          <w:p w:rsidR="009B32EB" w:rsidRDefault="009B32EB" w:rsidP="009B32EB">
            <w:r w:rsidRPr="002E6526">
              <w:t xml:space="preserve">Precatórios de </w:t>
            </w:r>
            <w:r>
              <w:t>Fornecedores Nacionais</w:t>
            </w:r>
            <w:r w:rsidRPr="002E6526">
              <w:t xml:space="preserve"> - regime </w:t>
            </w:r>
            <w:r>
              <w:t>ordinário</w:t>
            </w:r>
            <w:r w:rsidRPr="002E6526">
              <w:t xml:space="preserve"> - a partir de 05/05/2000 - não vencidos</w:t>
            </w:r>
          </w:p>
        </w:tc>
      </w:tr>
    </w:tbl>
    <w:p w:rsidR="009B32EB" w:rsidRDefault="009B32EB" w:rsidP="00C80BCD"/>
    <w:p w:rsidR="00574BC0" w:rsidRDefault="00574BC0" w:rsidP="00C80BCD"/>
    <w:p w:rsidR="009B32EB" w:rsidRPr="0074277F" w:rsidRDefault="009B32EB" w:rsidP="009B32EB">
      <w:pPr>
        <w:pStyle w:val="PargrafodaLista"/>
        <w:numPr>
          <w:ilvl w:val="0"/>
          <w:numId w:val="5"/>
        </w:numPr>
        <w:rPr>
          <w:b/>
        </w:rPr>
      </w:pPr>
      <w:r w:rsidRPr="0074277F">
        <w:rPr>
          <w:b/>
        </w:rPr>
        <w:t>Precatórios de Contas a Pagar</w:t>
      </w:r>
    </w:p>
    <w:p w:rsidR="009B32EB" w:rsidRDefault="009B32EB" w:rsidP="009B32EB">
      <w:pPr>
        <w:pStyle w:val="PargrafodaLista"/>
        <w:numPr>
          <w:ilvl w:val="0"/>
          <w:numId w:val="4"/>
        </w:numPr>
      </w:pPr>
      <w:r>
        <w:t>Regime Especial – São os precatórios alimentares (trabalhistas). Os de pessoas com mais de 60 anos ou com doença grave tem preferência sobre os demais.</w:t>
      </w:r>
    </w:p>
    <w:tbl>
      <w:tblPr>
        <w:tblStyle w:val="Tabelacomgrade"/>
        <w:tblW w:w="0" w:type="auto"/>
        <w:tblLook w:val="04A0" w:firstRow="1" w:lastRow="0" w:firstColumn="1" w:lastColumn="0" w:noHBand="0" w:noVBand="1"/>
      </w:tblPr>
      <w:tblGrid>
        <w:gridCol w:w="1413"/>
        <w:gridCol w:w="1276"/>
        <w:gridCol w:w="1020"/>
        <w:gridCol w:w="4785"/>
      </w:tblGrid>
      <w:tr w:rsidR="009B32EB" w:rsidTr="009B32EB">
        <w:tc>
          <w:tcPr>
            <w:tcW w:w="1413" w:type="dxa"/>
          </w:tcPr>
          <w:p w:rsidR="009B32EB" w:rsidRDefault="009B32EB" w:rsidP="009B32EB">
            <w:r>
              <w:t>Longo Prazo</w:t>
            </w:r>
          </w:p>
        </w:tc>
        <w:tc>
          <w:tcPr>
            <w:tcW w:w="1276" w:type="dxa"/>
          </w:tcPr>
          <w:p w:rsidR="009B32EB" w:rsidRDefault="009B32EB" w:rsidP="009B32EB">
            <w:r>
              <w:t>Curto Prazo</w:t>
            </w:r>
          </w:p>
        </w:tc>
        <w:tc>
          <w:tcPr>
            <w:tcW w:w="1020" w:type="dxa"/>
          </w:tcPr>
          <w:p w:rsidR="009B32EB" w:rsidRDefault="009B32EB" w:rsidP="009B32EB">
            <w:r>
              <w:t>Encargos</w:t>
            </w:r>
          </w:p>
        </w:tc>
        <w:tc>
          <w:tcPr>
            <w:tcW w:w="4785" w:type="dxa"/>
          </w:tcPr>
          <w:p w:rsidR="009B32EB" w:rsidRDefault="009B32EB" w:rsidP="009B32EB">
            <w:r>
              <w:t xml:space="preserve">Descrição </w:t>
            </w:r>
          </w:p>
        </w:tc>
      </w:tr>
      <w:tr w:rsidR="0074277F" w:rsidTr="009B32EB">
        <w:tc>
          <w:tcPr>
            <w:tcW w:w="1413" w:type="dxa"/>
          </w:tcPr>
          <w:p w:rsidR="0074277F" w:rsidRDefault="00FE05F3" w:rsidP="0074277F">
            <w:r>
              <w:t>2231106</w:t>
            </w:r>
            <w:r w:rsidR="0074277F">
              <w:t>01</w:t>
            </w:r>
          </w:p>
        </w:tc>
        <w:tc>
          <w:tcPr>
            <w:tcW w:w="1276" w:type="dxa"/>
          </w:tcPr>
          <w:p w:rsidR="0074277F" w:rsidRDefault="0074277F" w:rsidP="0074277F">
            <w:r>
              <w:t>213110701</w:t>
            </w:r>
          </w:p>
        </w:tc>
        <w:tc>
          <w:tcPr>
            <w:tcW w:w="1020" w:type="dxa"/>
          </w:tcPr>
          <w:p w:rsidR="0074277F" w:rsidRPr="00C95454" w:rsidRDefault="0074277F" w:rsidP="0074277F">
            <w:r w:rsidRPr="00C80BCD">
              <w:t>2125404</w:t>
            </w:r>
          </w:p>
        </w:tc>
        <w:tc>
          <w:tcPr>
            <w:tcW w:w="4785" w:type="dxa"/>
          </w:tcPr>
          <w:p w:rsidR="0074277F" w:rsidRDefault="0074277F" w:rsidP="0074277F">
            <w:r w:rsidRPr="00C95454">
              <w:t xml:space="preserve">Precatórios de </w:t>
            </w:r>
            <w:r>
              <w:t xml:space="preserve">Contas a Pagar </w:t>
            </w:r>
            <w:r w:rsidRPr="00C95454">
              <w:t>- regime es</w:t>
            </w:r>
            <w:r>
              <w:t>pecial - antes de 05/05/2000</w:t>
            </w:r>
          </w:p>
        </w:tc>
      </w:tr>
      <w:tr w:rsidR="0074277F" w:rsidTr="009B32EB">
        <w:tc>
          <w:tcPr>
            <w:tcW w:w="1413" w:type="dxa"/>
          </w:tcPr>
          <w:p w:rsidR="0074277F" w:rsidRDefault="00FE05F3" w:rsidP="0074277F">
            <w:r>
              <w:t>2231106</w:t>
            </w:r>
            <w:r w:rsidR="0074277F">
              <w:t>02</w:t>
            </w:r>
          </w:p>
        </w:tc>
        <w:tc>
          <w:tcPr>
            <w:tcW w:w="1276" w:type="dxa"/>
          </w:tcPr>
          <w:p w:rsidR="0074277F" w:rsidRDefault="0074277F" w:rsidP="0074277F">
            <w:r>
              <w:t>213110702</w:t>
            </w:r>
          </w:p>
        </w:tc>
        <w:tc>
          <w:tcPr>
            <w:tcW w:w="1020" w:type="dxa"/>
          </w:tcPr>
          <w:p w:rsidR="0074277F" w:rsidRDefault="0074277F" w:rsidP="0074277F">
            <w:r w:rsidRPr="00C80BCD">
              <w:t>2125404</w:t>
            </w:r>
          </w:p>
        </w:tc>
        <w:tc>
          <w:tcPr>
            <w:tcW w:w="4785" w:type="dxa"/>
          </w:tcPr>
          <w:p w:rsidR="0074277F" w:rsidRPr="00C95454" w:rsidRDefault="0074277F" w:rsidP="0074277F">
            <w:r>
              <w:t>P</w:t>
            </w:r>
            <w:r w:rsidRPr="002E6526">
              <w:t xml:space="preserve">recatórios de </w:t>
            </w:r>
            <w:r>
              <w:t>Contas a Pagar</w:t>
            </w:r>
            <w:r w:rsidRPr="002E6526">
              <w:t xml:space="preserve"> - regime especial - a partir de 05/05/2000 - vencidos e não pagos</w:t>
            </w:r>
          </w:p>
        </w:tc>
      </w:tr>
      <w:tr w:rsidR="0074277F" w:rsidTr="009B32EB">
        <w:tc>
          <w:tcPr>
            <w:tcW w:w="1413" w:type="dxa"/>
          </w:tcPr>
          <w:p w:rsidR="0074277F" w:rsidRDefault="00FE05F3" w:rsidP="0074277F">
            <w:r>
              <w:t>2231106</w:t>
            </w:r>
            <w:r w:rsidR="0074277F">
              <w:t>03</w:t>
            </w:r>
          </w:p>
        </w:tc>
        <w:tc>
          <w:tcPr>
            <w:tcW w:w="1276" w:type="dxa"/>
          </w:tcPr>
          <w:p w:rsidR="0074277F" w:rsidRDefault="0074277F" w:rsidP="0074277F">
            <w:r>
              <w:t>213110703</w:t>
            </w:r>
          </w:p>
        </w:tc>
        <w:tc>
          <w:tcPr>
            <w:tcW w:w="1020" w:type="dxa"/>
          </w:tcPr>
          <w:p w:rsidR="0074277F" w:rsidRPr="002E6526" w:rsidRDefault="0074277F" w:rsidP="0074277F">
            <w:r w:rsidRPr="00C80BCD">
              <w:t>2125404</w:t>
            </w:r>
          </w:p>
        </w:tc>
        <w:tc>
          <w:tcPr>
            <w:tcW w:w="4785" w:type="dxa"/>
          </w:tcPr>
          <w:p w:rsidR="0074277F" w:rsidRDefault="0074277F" w:rsidP="0074277F">
            <w:r w:rsidRPr="002E6526">
              <w:t xml:space="preserve">Precatórios de </w:t>
            </w:r>
            <w:r>
              <w:t>Contas a Pagar</w:t>
            </w:r>
            <w:r w:rsidRPr="002E6526">
              <w:t xml:space="preserve"> - regime especial - a partir de 05/05/2000 - não vencidos</w:t>
            </w:r>
          </w:p>
        </w:tc>
      </w:tr>
    </w:tbl>
    <w:p w:rsidR="009B32EB" w:rsidRDefault="009B32EB" w:rsidP="009B32EB"/>
    <w:p w:rsidR="009B32EB" w:rsidRDefault="009B32EB" w:rsidP="009B32EB">
      <w:pPr>
        <w:pStyle w:val="PargrafodaLista"/>
        <w:numPr>
          <w:ilvl w:val="0"/>
          <w:numId w:val="4"/>
        </w:numPr>
      </w:pPr>
      <w:r>
        <w:t xml:space="preserve">Regime Ordinário – São os demais precatórios de </w:t>
      </w:r>
      <w:r w:rsidR="0074277F">
        <w:t>Contas a Pagar</w:t>
      </w:r>
    </w:p>
    <w:tbl>
      <w:tblPr>
        <w:tblStyle w:val="Tabelacomgrade"/>
        <w:tblW w:w="0" w:type="auto"/>
        <w:tblLook w:val="04A0" w:firstRow="1" w:lastRow="0" w:firstColumn="1" w:lastColumn="0" w:noHBand="0" w:noVBand="1"/>
      </w:tblPr>
      <w:tblGrid>
        <w:gridCol w:w="1413"/>
        <w:gridCol w:w="1276"/>
        <w:gridCol w:w="1020"/>
        <w:gridCol w:w="4785"/>
      </w:tblGrid>
      <w:tr w:rsidR="009B32EB" w:rsidTr="009B32EB">
        <w:tc>
          <w:tcPr>
            <w:tcW w:w="1413" w:type="dxa"/>
          </w:tcPr>
          <w:p w:rsidR="009B32EB" w:rsidRDefault="009B32EB" w:rsidP="009B32EB">
            <w:r>
              <w:t>Longo Prazo</w:t>
            </w:r>
          </w:p>
        </w:tc>
        <w:tc>
          <w:tcPr>
            <w:tcW w:w="1276" w:type="dxa"/>
          </w:tcPr>
          <w:p w:rsidR="009B32EB" w:rsidRDefault="009B32EB" w:rsidP="009B32EB">
            <w:r>
              <w:t>Curto Prazo</w:t>
            </w:r>
          </w:p>
        </w:tc>
        <w:tc>
          <w:tcPr>
            <w:tcW w:w="1020" w:type="dxa"/>
          </w:tcPr>
          <w:p w:rsidR="009B32EB" w:rsidRDefault="009B32EB" w:rsidP="009B32EB">
            <w:r>
              <w:t>Encargos</w:t>
            </w:r>
          </w:p>
        </w:tc>
        <w:tc>
          <w:tcPr>
            <w:tcW w:w="4785" w:type="dxa"/>
          </w:tcPr>
          <w:p w:rsidR="009B32EB" w:rsidRDefault="009B32EB" w:rsidP="009B32EB">
            <w:r>
              <w:t xml:space="preserve">Descrição </w:t>
            </w:r>
          </w:p>
        </w:tc>
      </w:tr>
      <w:tr w:rsidR="0074277F" w:rsidTr="009B32EB">
        <w:tc>
          <w:tcPr>
            <w:tcW w:w="1413" w:type="dxa"/>
          </w:tcPr>
          <w:p w:rsidR="0074277F" w:rsidRDefault="0074277F" w:rsidP="00FE05F3">
            <w:r>
              <w:t>223110</w:t>
            </w:r>
            <w:r w:rsidR="00FE05F3">
              <w:t>7</w:t>
            </w:r>
            <w:r>
              <w:t>01</w:t>
            </w:r>
          </w:p>
        </w:tc>
        <w:tc>
          <w:tcPr>
            <w:tcW w:w="1276" w:type="dxa"/>
          </w:tcPr>
          <w:p w:rsidR="0074277F" w:rsidRDefault="0074277F" w:rsidP="0074277F">
            <w:r>
              <w:t>213110801</w:t>
            </w:r>
          </w:p>
        </w:tc>
        <w:tc>
          <w:tcPr>
            <w:tcW w:w="1020" w:type="dxa"/>
          </w:tcPr>
          <w:p w:rsidR="0074277F" w:rsidRPr="00C95454" w:rsidRDefault="0074277F" w:rsidP="0074277F">
            <w:r w:rsidRPr="00C80BCD">
              <w:t>2125404</w:t>
            </w:r>
          </w:p>
        </w:tc>
        <w:tc>
          <w:tcPr>
            <w:tcW w:w="4785" w:type="dxa"/>
          </w:tcPr>
          <w:p w:rsidR="0074277F" w:rsidRDefault="0074277F" w:rsidP="0074277F">
            <w:r w:rsidRPr="00C95454">
              <w:t xml:space="preserve">Precatórios de </w:t>
            </w:r>
            <w:r>
              <w:t>Contas a Pagar</w:t>
            </w:r>
            <w:r w:rsidRPr="00C95454">
              <w:t xml:space="preserve"> - regime </w:t>
            </w:r>
            <w:r>
              <w:t>ordinário - antes de 05/05/2000</w:t>
            </w:r>
          </w:p>
        </w:tc>
      </w:tr>
      <w:tr w:rsidR="0074277F" w:rsidTr="009B32EB">
        <w:tc>
          <w:tcPr>
            <w:tcW w:w="1413" w:type="dxa"/>
          </w:tcPr>
          <w:p w:rsidR="0074277F" w:rsidRDefault="00FE05F3" w:rsidP="0074277F">
            <w:r>
              <w:lastRenderedPageBreak/>
              <w:t>2231107</w:t>
            </w:r>
            <w:r w:rsidR="0074277F">
              <w:t>02</w:t>
            </w:r>
          </w:p>
        </w:tc>
        <w:tc>
          <w:tcPr>
            <w:tcW w:w="1276" w:type="dxa"/>
          </w:tcPr>
          <w:p w:rsidR="0074277F" w:rsidRDefault="0074277F" w:rsidP="0074277F">
            <w:r>
              <w:t>213110802</w:t>
            </w:r>
          </w:p>
        </w:tc>
        <w:tc>
          <w:tcPr>
            <w:tcW w:w="1020" w:type="dxa"/>
          </w:tcPr>
          <w:p w:rsidR="0074277F" w:rsidRDefault="0074277F" w:rsidP="0074277F">
            <w:r w:rsidRPr="00C80BCD">
              <w:t>2125404</w:t>
            </w:r>
          </w:p>
        </w:tc>
        <w:tc>
          <w:tcPr>
            <w:tcW w:w="4785" w:type="dxa"/>
          </w:tcPr>
          <w:p w:rsidR="0074277F" w:rsidRPr="00C95454" w:rsidRDefault="0074277F" w:rsidP="0074277F">
            <w:r>
              <w:t>P</w:t>
            </w:r>
            <w:r w:rsidRPr="002E6526">
              <w:t xml:space="preserve">recatórios de </w:t>
            </w:r>
            <w:r>
              <w:t>Contas a Pagar</w:t>
            </w:r>
            <w:r w:rsidRPr="002E6526">
              <w:t xml:space="preserve"> - regime </w:t>
            </w:r>
            <w:r>
              <w:t>ordinário</w:t>
            </w:r>
            <w:r w:rsidRPr="002E6526">
              <w:t xml:space="preserve"> - a partir de 05/05/2000 - vencidos e não pagos</w:t>
            </w:r>
          </w:p>
        </w:tc>
      </w:tr>
      <w:tr w:rsidR="0074277F" w:rsidTr="009B32EB">
        <w:tc>
          <w:tcPr>
            <w:tcW w:w="1413" w:type="dxa"/>
          </w:tcPr>
          <w:p w:rsidR="0074277F" w:rsidRDefault="00FE05F3" w:rsidP="0074277F">
            <w:r>
              <w:t>2231107</w:t>
            </w:r>
            <w:bookmarkStart w:id="0" w:name="_GoBack"/>
            <w:bookmarkEnd w:id="0"/>
            <w:r w:rsidR="0074277F">
              <w:t>03</w:t>
            </w:r>
          </w:p>
        </w:tc>
        <w:tc>
          <w:tcPr>
            <w:tcW w:w="1276" w:type="dxa"/>
          </w:tcPr>
          <w:p w:rsidR="0074277F" w:rsidRDefault="0074277F" w:rsidP="0074277F">
            <w:r>
              <w:t>213110803</w:t>
            </w:r>
          </w:p>
        </w:tc>
        <w:tc>
          <w:tcPr>
            <w:tcW w:w="1020" w:type="dxa"/>
          </w:tcPr>
          <w:p w:rsidR="0074277F" w:rsidRPr="002E6526" w:rsidRDefault="0074277F" w:rsidP="0074277F">
            <w:r w:rsidRPr="00C80BCD">
              <w:t>2125404</w:t>
            </w:r>
          </w:p>
        </w:tc>
        <w:tc>
          <w:tcPr>
            <w:tcW w:w="4785" w:type="dxa"/>
          </w:tcPr>
          <w:p w:rsidR="0074277F" w:rsidRDefault="0074277F" w:rsidP="0074277F">
            <w:r w:rsidRPr="002E6526">
              <w:t xml:space="preserve">Precatórios de </w:t>
            </w:r>
            <w:r>
              <w:t>Contas a Pagar</w:t>
            </w:r>
            <w:r w:rsidRPr="002E6526">
              <w:t xml:space="preserve"> - regime </w:t>
            </w:r>
            <w:r>
              <w:t>ordinário</w:t>
            </w:r>
            <w:r w:rsidRPr="002E6526">
              <w:t xml:space="preserve"> - a partir de 05/05/2000 - não vencidos</w:t>
            </w:r>
          </w:p>
        </w:tc>
      </w:tr>
    </w:tbl>
    <w:p w:rsidR="00535BCE" w:rsidRDefault="00535BCE" w:rsidP="009B32EB"/>
    <w:p w:rsidR="0074277F" w:rsidRDefault="0074277F" w:rsidP="00535BCE">
      <w:pPr>
        <w:pStyle w:val="PargrafodaLista"/>
        <w:numPr>
          <w:ilvl w:val="0"/>
          <w:numId w:val="3"/>
        </w:numPr>
        <w:jc w:val="both"/>
        <w:rPr>
          <w:b/>
          <w:sz w:val="28"/>
          <w:szCs w:val="28"/>
        </w:rPr>
      </w:pPr>
      <w:r w:rsidRPr="00535BCE">
        <w:rPr>
          <w:b/>
          <w:sz w:val="28"/>
          <w:szCs w:val="28"/>
        </w:rPr>
        <w:t>Efetuar a contabilização dos precatórios no Plano de Contas</w:t>
      </w:r>
      <w:r w:rsidR="00535BCE" w:rsidRPr="00535BCE">
        <w:rPr>
          <w:b/>
          <w:sz w:val="28"/>
          <w:szCs w:val="28"/>
        </w:rPr>
        <w:t>, pelo valor total do débito constante da relação disponibilizada pelo TJ-RO, após o cadastro da dívida acima discriminado</w:t>
      </w:r>
    </w:p>
    <w:p w:rsidR="004D027A" w:rsidRPr="00535BCE" w:rsidRDefault="004D027A" w:rsidP="004D027A">
      <w:pPr>
        <w:pStyle w:val="PargrafodaLista"/>
        <w:jc w:val="both"/>
        <w:rPr>
          <w:b/>
          <w:sz w:val="28"/>
          <w:szCs w:val="28"/>
        </w:rPr>
      </w:pPr>
    </w:p>
    <w:p w:rsidR="00535BCE" w:rsidRDefault="00535BCE" w:rsidP="00535BCE">
      <w:pPr>
        <w:pStyle w:val="PargrafodaLista"/>
        <w:numPr>
          <w:ilvl w:val="0"/>
          <w:numId w:val="7"/>
        </w:numPr>
        <w:rPr>
          <w:b/>
        </w:rPr>
      </w:pPr>
      <w:r w:rsidRPr="00535BCE">
        <w:rPr>
          <w:b/>
        </w:rPr>
        <w:t>Precatórios de Pessoal</w:t>
      </w:r>
    </w:p>
    <w:p w:rsidR="00AC78A4" w:rsidRPr="00535BCE" w:rsidRDefault="00AC78A4" w:rsidP="00AC78A4">
      <w:pPr>
        <w:pStyle w:val="PargrafodaLista"/>
        <w:numPr>
          <w:ilvl w:val="0"/>
          <w:numId w:val="4"/>
        </w:numPr>
        <w:rPr>
          <w:b/>
        </w:rPr>
      </w:pPr>
      <w:r>
        <w:t>Regime Especial</w:t>
      </w:r>
    </w:p>
    <w:tbl>
      <w:tblPr>
        <w:tblStyle w:val="Tabelacomgrade"/>
        <w:tblW w:w="8500" w:type="dxa"/>
        <w:tblLook w:val="04A0" w:firstRow="1" w:lastRow="0" w:firstColumn="1" w:lastColumn="0" w:noHBand="0" w:noVBand="1"/>
      </w:tblPr>
      <w:tblGrid>
        <w:gridCol w:w="1413"/>
        <w:gridCol w:w="1276"/>
        <w:gridCol w:w="5811"/>
      </w:tblGrid>
      <w:tr w:rsidR="00535BCE" w:rsidTr="00535BCE">
        <w:tc>
          <w:tcPr>
            <w:tcW w:w="1413" w:type="dxa"/>
          </w:tcPr>
          <w:p w:rsidR="00535BCE" w:rsidRDefault="00535BCE" w:rsidP="00412BB7">
            <w:r>
              <w:t>Debita</w:t>
            </w:r>
          </w:p>
        </w:tc>
        <w:tc>
          <w:tcPr>
            <w:tcW w:w="1276" w:type="dxa"/>
          </w:tcPr>
          <w:p w:rsidR="00535BCE" w:rsidRDefault="00535BCE" w:rsidP="00412BB7">
            <w:r>
              <w:t>Credita</w:t>
            </w:r>
          </w:p>
        </w:tc>
        <w:tc>
          <w:tcPr>
            <w:tcW w:w="5811" w:type="dxa"/>
          </w:tcPr>
          <w:p w:rsidR="00535BCE" w:rsidRDefault="00535BCE" w:rsidP="00412BB7">
            <w:r>
              <w:t xml:space="preserve">Descrição </w:t>
            </w:r>
          </w:p>
        </w:tc>
      </w:tr>
      <w:tr w:rsidR="00535BCE" w:rsidTr="00535BCE">
        <w:tc>
          <w:tcPr>
            <w:tcW w:w="1413" w:type="dxa"/>
          </w:tcPr>
          <w:p w:rsidR="00535BCE" w:rsidRDefault="00535BCE" w:rsidP="00535BCE">
            <w:r>
              <w:t>31111</w:t>
            </w:r>
            <w:r w:rsidRPr="00535BCE">
              <w:t>01</w:t>
            </w:r>
          </w:p>
          <w:p w:rsidR="00535BCE" w:rsidRDefault="00535BCE" w:rsidP="00535BCE">
            <w:r>
              <w:t>3112</w:t>
            </w:r>
            <w:r w:rsidRPr="00535BCE">
              <w:t>1</w:t>
            </w:r>
            <w:r>
              <w:t>01</w:t>
            </w:r>
          </w:p>
        </w:tc>
        <w:tc>
          <w:tcPr>
            <w:tcW w:w="1276" w:type="dxa"/>
          </w:tcPr>
          <w:p w:rsidR="00535BCE" w:rsidRDefault="00535BCE" w:rsidP="00535BCE">
            <w:r w:rsidRPr="00C95454">
              <w:t>221110301</w:t>
            </w:r>
          </w:p>
        </w:tc>
        <w:tc>
          <w:tcPr>
            <w:tcW w:w="5811" w:type="dxa"/>
          </w:tcPr>
          <w:p w:rsidR="00535BCE" w:rsidRDefault="00535BCE" w:rsidP="00535BCE">
            <w:r w:rsidRPr="00535BCE">
              <w:t xml:space="preserve">Vencimentos e vantagens fixas - pessoal civil </w:t>
            </w:r>
            <w:r>
              <w:t>–</w:t>
            </w:r>
            <w:r w:rsidRPr="00535BCE">
              <w:t xml:space="preserve"> </w:t>
            </w:r>
            <w:r>
              <w:t>RPPS</w:t>
            </w:r>
          </w:p>
          <w:p w:rsidR="00535BCE" w:rsidRDefault="00535BCE" w:rsidP="00535BCE">
            <w:r w:rsidRPr="00535BCE">
              <w:t xml:space="preserve">Vencimentos e vantagens fixas - pessoal civil - </w:t>
            </w:r>
            <w:r>
              <w:t>RGPS</w:t>
            </w:r>
          </w:p>
        </w:tc>
      </w:tr>
      <w:tr w:rsidR="00535BCE" w:rsidTr="00535BCE">
        <w:tc>
          <w:tcPr>
            <w:tcW w:w="1413" w:type="dxa"/>
          </w:tcPr>
          <w:p w:rsidR="00535BCE" w:rsidRDefault="00535BCE" w:rsidP="00535BCE">
            <w:r w:rsidRPr="000562E1">
              <w:t>3111101</w:t>
            </w:r>
          </w:p>
          <w:p w:rsidR="00535BCE" w:rsidRPr="000562E1" w:rsidRDefault="00535BCE" w:rsidP="00535BCE">
            <w:r>
              <w:t>3112</w:t>
            </w:r>
            <w:r w:rsidRPr="00535BCE">
              <w:t>1</w:t>
            </w:r>
            <w:r>
              <w:t>01</w:t>
            </w:r>
          </w:p>
        </w:tc>
        <w:tc>
          <w:tcPr>
            <w:tcW w:w="1276" w:type="dxa"/>
          </w:tcPr>
          <w:p w:rsidR="00535BCE" w:rsidRPr="00C95454" w:rsidRDefault="00535BCE" w:rsidP="00535BCE">
            <w:r w:rsidRPr="002E6526">
              <w:t>221110302</w:t>
            </w:r>
          </w:p>
        </w:tc>
        <w:tc>
          <w:tcPr>
            <w:tcW w:w="5811" w:type="dxa"/>
          </w:tcPr>
          <w:p w:rsidR="00535BCE" w:rsidRDefault="00535BCE" w:rsidP="00535BCE">
            <w:r w:rsidRPr="00B56D7E">
              <w:t xml:space="preserve">Vencimentos e vantagens fixas - pessoal civil </w:t>
            </w:r>
            <w:r>
              <w:t>–</w:t>
            </w:r>
            <w:r w:rsidRPr="00B56D7E">
              <w:t xml:space="preserve"> RPPS</w:t>
            </w:r>
          </w:p>
          <w:p w:rsidR="00535BCE" w:rsidRDefault="00535BCE" w:rsidP="00535BCE">
            <w:r w:rsidRPr="00535BCE">
              <w:t xml:space="preserve">Vencimentos e vantagens fixas - pessoal civil - </w:t>
            </w:r>
            <w:r>
              <w:t>RGPS</w:t>
            </w:r>
          </w:p>
        </w:tc>
      </w:tr>
      <w:tr w:rsidR="00535BCE" w:rsidTr="00535BCE">
        <w:tc>
          <w:tcPr>
            <w:tcW w:w="1413" w:type="dxa"/>
          </w:tcPr>
          <w:p w:rsidR="00535BCE" w:rsidRDefault="00535BCE" w:rsidP="00535BCE">
            <w:r w:rsidRPr="000562E1">
              <w:t>3111101</w:t>
            </w:r>
          </w:p>
          <w:p w:rsidR="00535BCE" w:rsidRDefault="00535BCE" w:rsidP="00535BCE">
            <w:r w:rsidRPr="000562E1">
              <w:t>3112101</w:t>
            </w:r>
          </w:p>
        </w:tc>
        <w:tc>
          <w:tcPr>
            <w:tcW w:w="1276" w:type="dxa"/>
          </w:tcPr>
          <w:p w:rsidR="00535BCE" w:rsidRPr="002E6526" w:rsidRDefault="00535BCE" w:rsidP="00535BCE">
            <w:r w:rsidRPr="002E6526">
              <w:t>221110303</w:t>
            </w:r>
          </w:p>
        </w:tc>
        <w:tc>
          <w:tcPr>
            <w:tcW w:w="5811" w:type="dxa"/>
          </w:tcPr>
          <w:p w:rsidR="00535BCE" w:rsidRDefault="00535BCE" w:rsidP="00535BCE">
            <w:r w:rsidRPr="00B56D7E">
              <w:t xml:space="preserve">Vencimentos e vantagens fixas - pessoal civil </w:t>
            </w:r>
            <w:r>
              <w:t>–</w:t>
            </w:r>
            <w:r w:rsidRPr="00B56D7E">
              <w:t xml:space="preserve"> RPPS</w:t>
            </w:r>
          </w:p>
          <w:p w:rsidR="00535BCE" w:rsidRDefault="00535BCE" w:rsidP="00535BCE">
            <w:r w:rsidRPr="00535BCE">
              <w:t xml:space="preserve">Vencimentos e vantagens fixas - pessoal civil - </w:t>
            </w:r>
            <w:r>
              <w:t>RGPS</w:t>
            </w:r>
          </w:p>
        </w:tc>
      </w:tr>
    </w:tbl>
    <w:p w:rsidR="00535BCE" w:rsidRDefault="00535BCE" w:rsidP="00535BCE"/>
    <w:p w:rsidR="00535BCE" w:rsidRDefault="00535BCE" w:rsidP="00535BCE">
      <w:pPr>
        <w:pStyle w:val="PargrafodaLista"/>
        <w:numPr>
          <w:ilvl w:val="0"/>
          <w:numId w:val="4"/>
        </w:numPr>
      </w:pPr>
      <w:r>
        <w:t xml:space="preserve">Regime Ordinário </w:t>
      </w:r>
    </w:p>
    <w:tbl>
      <w:tblPr>
        <w:tblStyle w:val="Tabelacomgrade"/>
        <w:tblW w:w="8500" w:type="dxa"/>
        <w:tblLook w:val="04A0" w:firstRow="1" w:lastRow="0" w:firstColumn="1" w:lastColumn="0" w:noHBand="0" w:noVBand="1"/>
      </w:tblPr>
      <w:tblGrid>
        <w:gridCol w:w="1413"/>
        <w:gridCol w:w="1276"/>
        <w:gridCol w:w="5811"/>
      </w:tblGrid>
      <w:tr w:rsidR="00AC78A4" w:rsidTr="00412BB7">
        <w:tc>
          <w:tcPr>
            <w:tcW w:w="1413" w:type="dxa"/>
          </w:tcPr>
          <w:p w:rsidR="00AC78A4" w:rsidRDefault="00AC78A4" w:rsidP="00412BB7">
            <w:r>
              <w:t>Debita</w:t>
            </w:r>
          </w:p>
        </w:tc>
        <w:tc>
          <w:tcPr>
            <w:tcW w:w="1276" w:type="dxa"/>
          </w:tcPr>
          <w:p w:rsidR="00AC78A4" w:rsidRDefault="00AC78A4" w:rsidP="00412BB7">
            <w:r>
              <w:t>Credita</w:t>
            </w:r>
          </w:p>
        </w:tc>
        <w:tc>
          <w:tcPr>
            <w:tcW w:w="5811" w:type="dxa"/>
          </w:tcPr>
          <w:p w:rsidR="00AC78A4" w:rsidRDefault="00AC78A4" w:rsidP="00412BB7">
            <w:r>
              <w:t xml:space="preserve">Descrição </w:t>
            </w:r>
          </w:p>
        </w:tc>
      </w:tr>
      <w:tr w:rsidR="00AC78A4" w:rsidTr="00412BB7">
        <w:tc>
          <w:tcPr>
            <w:tcW w:w="1413" w:type="dxa"/>
          </w:tcPr>
          <w:p w:rsidR="00AC78A4" w:rsidRDefault="00AC78A4" w:rsidP="00AC78A4">
            <w:r>
              <w:t>31111</w:t>
            </w:r>
            <w:r w:rsidRPr="00535BCE">
              <w:t>01</w:t>
            </w:r>
          </w:p>
          <w:p w:rsidR="00AC78A4" w:rsidRDefault="00AC78A4" w:rsidP="00AC78A4">
            <w:r>
              <w:t>3112</w:t>
            </w:r>
            <w:r w:rsidRPr="00535BCE">
              <w:t>1</w:t>
            </w:r>
            <w:r>
              <w:t>01</w:t>
            </w:r>
          </w:p>
        </w:tc>
        <w:tc>
          <w:tcPr>
            <w:tcW w:w="1276" w:type="dxa"/>
          </w:tcPr>
          <w:p w:rsidR="00AC78A4" w:rsidRDefault="00AC78A4" w:rsidP="00AC78A4">
            <w:r w:rsidRPr="00C95454">
              <w:t>2</w:t>
            </w:r>
            <w:r>
              <w:t>1</w:t>
            </w:r>
            <w:r w:rsidRPr="00C95454">
              <w:t>1110</w:t>
            </w:r>
            <w:r>
              <w:t>4</w:t>
            </w:r>
            <w:r w:rsidRPr="00C95454">
              <w:t>01</w:t>
            </w:r>
          </w:p>
        </w:tc>
        <w:tc>
          <w:tcPr>
            <w:tcW w:w="5811" w:type="dxa"/>
          </w:tcPr>
          <w:p w:rsidR="00AC78A4" w:rsidRDefault="00AC78A4" w:rsidP="00AC78A4">
            <w:r w:rsidRPr="00535BCE">
              <w:t xml:space="preserve">Vencimentos e vantagens fixas - pessoal civil </w:t>
            </w:r>
            <w:r>
              <w:t>–</w:t>
            </w:r>
            <w:r w:rsidRPr="00535BCE">
              <w:t xml:space="preserve"> </w:t>
            </w:r>
            <w:r>
              <w:t>RPPS</w:t>
            </w:r>
          </w:p>
          <w:p w:rsidR="00AC78A4" w:rsidRDefault="00AC78A4" w:rsidP="00AC78A4">
            <w:r w:rsidRPr="00535BCE">
              <w:t xml:space="preserve">Vencimentos e vantagens fixas - pessoal civil - </w:t>
            </w:r>
            <w:r>
              <w:t>RGPS</w:t>
            </w:r>
          </w:p>
        </w:tc>
      </w:tr>
      <w:tr w:rsidR="00AC78A4" w:rsidTr="00412BB7">
        <w:tc>
          <w:tcPr>
            <w:tcW w:w="1413" w:type="dxa"/>
          </w:tcPr>
          <w:p w:rsidR="00AC78A4" w:rsidRDefault="00AC78A4" w:rsidP="00AC78A4">
            <w:r w:rsidRPr="000562E1">
              <w:t>3111101</w:t>
            </w:r>
          </w:p>
          <w:p w:rsidR="00AC78A4" w:rsidRPr="000562E1" w:rsidRDefault="00AC78A4" w:rsidP="00AC78A4">
            <w:r>
              <w:t>3112</w:t>
            </w:r>
            <w:r w:rsidRPr="00535BCE">
              <w:t>1</w:t>
            </w:r>
            <w:r>
              <w:t>01</w:t>
            </w:r>
          </w:p>
        </w:tc>
        <w:tc>
          <w:tcPr>
            <w:tcW w:w="1276" w:type="dxa"/>
          </w:tcPr>
          <w:p w:rsidR="00AC78A4" w:rsidRPr="00C95454" w:rsidRDefault="00AC78A4" w:rsidP="00AC78A4">
            <w:r w:rsidRPr="002E6526">
              <w:t>2</w:t>
            </w:r>
            <w:r>
              <w:t>1</w:t>
            </w:r>
            <w:r w:rsidRPr="002E6526">
              <w:t>111</w:t>
            </w:r>
            <w:r>
              <w:t>04</w:t>
            </w:r>
            <w:r w:rsidRPr="002E6526">
              <w:t>02</w:t>
            </w:r>
          </w:p>
        </w:tc>
        <w:tc>
          <w:tcPr>
            <w:tcW w:w="5811" w:type="dxa"/>
          </w:tcPr>
          <w:p w:rsidR="00AC78A4" w:rsidRDefault="00AC78A4" w:rsidP="00AC78A4">
            <w:r w:rsidRPr="00B56D7E">
              <w:t xml:space="preserve">Vencimentos e vantagens fixas - pessoal civil </w:t>
            </w:r>
            <w:r>
              <w:t>–</w:t>
            </w:r>
            <w:r w:rsidRPr="00B56D7E">
              <w:t xml:space="preserve"> RPPS</w:t>
            </w:r>
          </w:p>
          <w:p w:rsidR="00AC78A4" w:rsidRDefault="00AC78A4" w:rsidP="00AC78A4">
            <w:r w:rsidRPr="00535BCE">
              <w:t xml:space="preserve">Vencimentos e vantagens fixas - pessoal civil - </w:t>
            </w:r>
            <w:r>
              <w:t>RGPS</w:t>
            </w:r>
          </w:p>
        </w:tc>
      </w:tr>
      <w:tr w:rsidR="00AC78A4" w:rsidTr="00412BB7">
        <w:tc>
          <w:tcPr>
            <w:tcW w:w="1413" w:type="dxa"/>
          </w:tcPr>
          <w:p w:rsidR="00AC78A4" w:rsidRDefault="00AC78A4" w:rsidP="00AC78A4">
            <w:r w:rsidRPr="000562E1">
              <w:t>3111101</w:t>
            </w:r>
          </w:p>
          <w:p w:rsidR="00AC78A4" w:rsidRDefault="00AC78A4" w:rsidP="00AC78A4">
            <w:r w:rsidRPr="000562E1">
              <w:t>3112101</w:t>
            </w:r>
          </w:p>
        </w:tc>
        <w:tc>
          <w:tcPr>
            <w:tcW w:w="1276" w:type="dxa"/>
          </w:tcPr>
          <w:p w:rsidR="00AC78A4" w:rsidRPr="002E6526" w:rsidRDefault="00AC78A4" w:rsidP="00AC78A4">
            <w:r w:rsidRPr="002E6526">
              <w:t>2</w:t>
            </w:r>
            <w:r>
              <w:t>1</w:t>
            </w:r>
            <w:r w:rsidRPr="002E6526">
              <w:t>111</w:t>
            </w:r>
            <w:r>
              <w:t>04</w:t>
            </w:r>
            <w:r w:rsidRPr="002E6526">
              <w:t>03</w:t>
            </w:r>
          </w:p>
        </w:tc>
        <w:tc>
          <w:tcPr>
            <w:tcW w:w="5811" w:type="dxa"/>
          </w:tcPr>
          <w:p w:rsidR="00AC78A4" w:rsidRDefault="00AC78A4" w:rsidP="00AC78A4">
            <w:r w:rsidRPr="00B56D7E">
              <w:t xml:space="preserve">Vencimentos e vantagens fixas - pessoal civil </w:t>
            </w:r>
            <w:r>
              <w:t>–</w:t>
            </w:r>
            <w:r w:rsidRPr="00B56D7E">
              <w:t xml:space="preserve"> RPPS</w:t>
            </w:r>
          </w:p>
          <w:p w:rsidR="00AC78A4" w:rsidRDefault="00AC78A4" w:rsidP="00AC78A4">
            <w:r w:rsidRPr="00535BCE">
              <w:t xml:space="preserve">Vencimentos e vantagens fixas - pessoal civil - </w:t>
            </w:r>
            <w:r>
              <w:t>RGPS</w:t>
            </w:r>
          </w:p>
        </w:tc>
      </w:tr>
    </w:tbl>
    <w:p w:rsidR="00AC78A4" w:rsidRDefault="00AC78A4" w:rsidP="00AC78A4"/>
    <w:p w:rsidR="00535BCE" w:rsidRDefault="00535BCE" w:rsidP="00535BCE"/>
    <w:p w:rsidR="00535BCE" w:rsidRPr="0074277F" w:rsidRDefault="00535BCE" w:rsidP="00AC78A4">
      <w:pPr>
        <w:pStyle w:val="PargrafodaLista"/>
        <w:numPr>
          <w:ilvl w:val="0"/>
          <w:numId w:val="7"/>
        </w:numPr>
        <w:rPr>
          <w:b/>
        </w:rPr>
      </w:pPr>
      <w:r w:rsidRPr="0074277F">
        <w:rPr>
          <w:b/>
        </w:rPr>
        <w:t>Precatórios de Benefícios Previdenciários</w:t>
      </w:r>
    </w:p>
    <w:p w:rsidR="00535BCE" w:rsidRDefault="00535BCE" w:rsidP="00535BCE">
      <w:pPr>
        <w:pStyle w:val="PargrafodaLista"/>
        <w:numPr>
          <w:ilvl w:val="0"/>
          <w:numId w:val="4"/>
        </w:numPr>
      </w:pPr>
      <w:r>
        <w:t xml:space="preserve">Regime Especial </w:t>
      </w:r>
    </w:p>
    <w:tbl>
      <w:tblPr>
        <w:tblStyle w:val="Tabelacomgrade"/>
        <w:tblW w:w="8500" w:type="dxa"/>
        <w:tblLook w:val="04A0" w:firstRow="1" w:lastRow="0" w:firstColumn="1" w:lastColumn="0" w:noHBand="0" w:noVBand="1"/>
      </w:tblPr>
      <w:tblGrid>
        <w:gridCol w:w="1413"/>
        <w:gridCol w:w="1276"/>
        <w:gridCol w:w="5811"/>
      </w:tblGrid>
      <w:tr w:rsidR="00AC78A4" w:rsidTr="00412BB7">
        <w:tc>
          <w:tcPr>
            <w:tcW w:w="1413" w:type="dxa"/>
          </w:tcPr>
          <w:p w:rsidR="00AC78A4" w:rsidRDefault="00AC78A4" w:rsidP="00412BB7">
            <w:r>
              <w:t>Debita</w:t>
            </w:r>
          </w:p>
        </w:tc>
        <w:tc>
          <w:tcPr>
            <w:tcW w:w="1276" w:type="dxa"/>
          </w:tcPr>
          <w:p w:rsidR="00AC78A4" w:rsidRDefault="00AC78A4" w:rsidP="00412BB7">
            <w:r>
              <w:t>Credita</w:t>
            </w:r>
          </w:p>
        </w:tc>
        <w:tc>
          <w:tcPr>
            <w:tcW w:w="5811" w:type="dxa"/>
          </w:tcPr>
          <w:p w:rsidR="00AC78A4" w:rsidRDefault="00AC78A4" w:rsidP="00412BB7">
            <w:r>
              <w:t xml:space="preserve">Descrição </w:t>
            </w:r>
          </w:p>
        </w:tc>
      </w:tr>
      <w:tr w:rsidR="00AC78A4" w:rsidTr="00412BB7">
        <w:tc>
          <w:tcPr>
            <w:tcW w:w="1413" w:type="dxa"/>
          </w:tcPr>
          <w:p w:rsidR="00AC78A4" w:rsidRDefault="00AC78A4" w:rsidP="00AC78A4">
            <w:r>
              <w:t>3121201</w:t>
            </w:r>
          </w:p>
          <w:p w:rsidR="00AC78A4" w:rsidRDefault="00AC78A4" w:rsidP="00AC78A4">
            <w:r>
              <w:t>3122101</w:t>
            </w:r>
          </w:p>
        </w:tc>
        <w:tc>
          <w:tcPr>
            <w:tcW w:w="1276" w:type="dxa"/>
          </w:tcPr>
          <w:p w:rsidR="00AC78A4" w:rsidRDefault="00AC78A4" w:rsidP="00AC78A4">
            <w:r>
              <w:t>22</w:t>
            </w:r>
            <w:r w:rsidRPr="00A7060B">
              <w:t>1</w:t>
            </w:r>
            <w:r>
              <w:t>21</w:t>
            </w:r>
            <w:r w:rsidRPr="00A7060B">
              <w:t>0</w:t>
            </w:r>
            <w:r>
              <w:t>2</w:t>
            </w:r>
            <w:r w:rsidRPr="00A7060B">
              <w:t>01</w:t>
            </w:r>
          </w:p>
        </w:tc>
        <w:tc>
          <w:tcPr>
            <w:tcW w:w="5811" w:type="dxa"/>
          </w:tcPr>
          <w:p w:rsidR="00AC78A4" w:rsidRDefault="00AC78A4" w:rsidP="00AC78A4">
            <w:r w:rsidRPr="00AC78A4">
              <w:t>Contribuição patronal para o RPPS</w:t>
            </w:r>
          </w:p>
          <w:p w:rsidR="00AC78A4" w:rsidRDefault="00AC78A4" w:rsidP="00AC78A4">
            <w:r>
              <w:t xml:space="preserve">Contribuições previdenciárias </w:t>
            </w:r>
            <w:r w:rsidRPr="00AC78A4">
              <w:t>INSS</w:t>
            </w:r>
          </w:p>
        </w:tc>
      </w:tr>
      <w:tr w:rsidR="00AC78A4" w:rsidTr="00412BB7">
        <w:tc>
          <w:tcPr>
            <w:tcW w:w="1413" w:type="dxa"/>
          </w:tcPr>
          <w:p w:rsidR="00AC78A4" w:rsidRDefault="00AC78A4" w:rsidP="00AC78A4">
            <w:r>
              <w:t>3121201</w:t>
            </w:r>
          </w:p>
          <w:p w:rsidR="00AC78A4" w:rsidRPr="000562E1" w:rsidRDefault="00AC78A4" w:rsidP="00AC78A4">
            <w:r>
              <w:t>3122101</w:t>
            </w:r>
          </w:p>
        </w:tc>
        <w:tc>
          <w:tcPr>
            <w:tcW w:w="1276" w:type="dxa"/>
          </w:tcPr>
          <w:p w:rsidR="00AC78A4" w:rsidRPr="00C95454" w:rsidRDefault="00AC78A4" w:rsidP="00AC78A4">
            <w:r w:rsidRPr="002E6526">
              <w:t>221</w:t>
            </w:r>
            <w:r>
              <w:t>2</w:t>
            </w:r>
            <w:r w:rsidRPr="002E6526">
              <w:t>1</w:t>
            </w:r>
            <w:r>
              <w:t>02</w:t>
            </w:r>
            <w:r w:rsidRPr="002E6526">
              <w:t>02</w:t>
            </w:r>
          </w:p>
        </w:tc>
        <w:tc>
          <w:tcPr>
            <w:tcW w:w="5811" w:type="dxa"/>
          </w:tcPr>
          <w:p w:rsidR="00AC78A4" w:rsidRDefault="00AC78A4" w:rsidP="00AC78A4">
            <w:r w:rsidRPr="00AC78A4">
              <w:t>Contribuição patronal para o RPPS</w:t>
            </w:r>
          </w:p>
          <w:p w:rsidR="00AC78A4" w:rsidRDefault="00AC78A4" w:rsidP="00AC78A4">
            <w:r>
              <w:t xml:space="preserve">Contribuições previdenciárias </w:t>
            </w:r>
            <w:r w:rsidRPr="00AC78A4">
              <w:t>INSS</w:t>
            </w:r>
          </w:p>
        </w:tc>
      </w:tr>
      <w:tr w:rsidR="00AC78A4" w:rsidTr="00412BB7">
        <w:tc>
          <w:tcPr>
            <w:tcW w:w="1413" w:type="dxa"/>
          </w:tcPr>
          <w:p w:rsidR="00AC78A4" w:rsidRDefault="00AC78A4" w:rsidP="00AC78A4">
            <w:r>
              <w:t>3121201</w:t>
            </w:r>
          </w:p>
          <w:p w:rsidR="00AC78A4" w:rsidRDefault="00AC78A4" w:rsidP="00AC78A4">
            <w:r>
              <w:t>3122101</w:t>
            </w:r>
          </w:p>
        </w:tc>
        <w:tc>
          <w:tcPr>
            <w:tcW w:w="1276" w:type="dxa"/>
          </w:tcPr>
          <w:p w:rsidR="00AC78A4" w:rsidRPr="002E6526" w:rsidRDefault="00AC78A4" w:rsidP="00AC78A4">
            <w:r w:rsidRPr="002E6526">
              <w:t>221</w:t>
            </w:r>
            <w:r>
              <w:t>2</w:t>
            </w:r>
            <w:r w:rsidRPr="002E6526">
              <w:t>1</w:t>
            </w:r>
            <w:r>
              <w:t>02</w:t>
            </w:r>
            <w:r w:rsidRPr="002E6526">
              <w:t>03</w:t>
            </w:r>
          </w:p>
        </w:tc>
        <w:tc>
          <w:tcPr>
            <w:tcW w:w="5811" w:type="dxa"/>
          </w:tcPr>
          <w:p w:rsidR="00AC78A4" w:rsidRDefault="00AC78A4" w:rsidP="00AC78A4">
            <w:r w:rsidRPr="00AC78A4">
              <w:t>Contribuição patronal para o RPPS</w:t>
            </w:r>
          </w:p>
          <w:p w:rsidR="00AC78A4" w:rsidRDefault="00AC78A4" w:rsidP="00AC78A4">
            <w:r>
              <w:t xml:space="preserve">Contribuições previdenciárias </w:t>
            </w:r>
            <w:r w:rsidRPr="00AC78A4">
              <w:t>INSS</w:t>
            </w:r>
          </w:p>
        </w:tc>
      </w:tr>
    </w:tbl>
    <w:p w:rsidR="00AC78A4" w:rsidRDefault="00AC78A4" w:rsidP="00AC78A4"/>
    <w:p w:rsidR="00535BCE" w:rsidRDefault="00535BCE" w:rsidP="00535BCE">
      <w:pPr>
        <w:pStyle w:val="PargrafodaLista"/>
        <w:numPr>
          <w:ilvl w:val="0"/>
          <w:numId w:val="4"/>
        </w:numPr>
      </w:pPr>
      <w:r>
        <w:t xml:space="preserve">Regime Ordinário </w:t>
      </w:r>
    </w:p>
    <w:tbl>
      <w:tblPr>
        <w:tblStyle w:val="Tabelacomgrade"/>
        <w:tblW w:w="8500" w:type="dxa"/>
        <w:tblLook w:val="04A0" w:firstRow="1" w:lastRow="0" w:firstColumn="1" w:lastColumn="0" w:noHBand="0" w:noVBand="1"/>
      </w:tblPr>
      <w:tblGrid>
        <w:gridCol w:w="1413"/>
        <w:gridCol w:w="1276"/>
        <w:gridCol w:w="5811"/>
      </w:tblGrid>
      <w:tr w:rsidR="00AC78A4" w:rsidTr="00AC78A4">
        <w:tc>
          <w:tcPr>
            <w:tcW w:w="1413" w:type="dxa"/>
          </w:tcPr>
          <w:p w:rsidR="00AC78A4" w:rsidRDefault="00AC78A4" w:rsidP="00412BB7">
            <w:r>
              <w:t>Debita</w:t>
            </w:r>
          </w:p>
        </w:tc>
        <w:tc>
          <w:tcPr>
            <w:tcW w:w="1276" w:type="dxa"/>
          </w:tcPr>
          <w:p w:rsidR="00AC78A4" w:rsidRDefault="00AC78A4" w:rsidP="00412BB7">
            <w:r>
              <w:t>Credita</w:t>
            </w:r>
          </w:p>
        </w:tc>
        <w:tc>
          <w:tcPr>
            <w:tcW w:w="5811" w:type="dxa"/>
          </w:tcPr>
          <w:p w:rsidR="00AC78A4" w:rsidRDefault="00AC78A4" w:rsidP="00412BB7">
            <w:r>
              <w:t xml:space="preserve">Descrição </w:t>
            </w:r>
          </w:p>
        </w:tc>
      </w:tr>
      <w:tr w:rsidR="00AC78A4" w:rsidTr="00AC78A4">
        <w:tc>
          <w:tcPr>
            <w:tcW w:w="1413" w:type="dxa"/>
          </w:tcPr>
          <w:p w:rsidR="00AC78A4" w:rsidRDefault="00AC78A4" w:rsidP="00AC78A4">
            <w:r>
              <w:t>3121201</w:t>
            </w:r>
          </w:p>
          <w:p w:rsidR="00AC78A4" w:rsidRDefault="00AC78A4" w:rsidP="00AC78A4">
            <w:r>
              <w:t>3122101</w:t>
            </w:r>
          </w:p>
        </w:tc>
        <w:tc>
          <w:tcPr>
            <w:tcW w:w="1276" w:type="dxa"/>
          </w:tcPr>
          <w:p w:rsidR="00AC78A4" w:rsidRDefault="00AC78A4" w:rsidP="00AC78A4">
            <w:r>
              <w:t>22</w:t>
            </w:r>
            <w:r w:rsidRPr="00A7060B">
              <w:t>1</w:t>
            </w:r>
            <w:r>
              <w:t>21</w:t>
            </w:r>
            <w:r w:rsidRPr="00A7060B">
              <w:t>0</w:t>
            </w:r>
            <w:r>
              <w:t>3</w:t>
            </w:r>
            <w:r w:rsidRPr="00A7060B">
              <w:t>01</w:t>
            </w:r>
          </w:p>
        </w:tc>
        <w:tc>
          <w:tcPr>
            <w:tcW w:w="5811" w:type="dxa"/>
          </w:tcPr>
          <w:p w:rsidR="00AC78A4" w:rsidRDefault="00AC78A4" w:rsidP="00AC78A4">
            <w:r w:rsidRPr="00AC78A4">
              <w:t>Contribuição patronal para o RPPS</w:t>
            </w:r>
          </w:p>
          <w:p w:rsidR="00AC78A4" w:rsidRDefault="00AC78A4" w:rsidP="00AC78A4">
            <w:r>
              <w:t xml:space="preserve">Contribuições previdenciárias </w:t>
            </w:r>
            <w:r w:rsidRPr="00AC78A4">
              <w:t>INSS</w:t>
            </w:r>
          </w:p>
        </w:tc>
      </w:tr>
      <w:tr w:rsidR="00AC78A4" w:rsidTr="00AC78A4">
        <w:tc>
          <w:tcPr>
            <w:tcW w:w="1413" w:type="dxa"/>
          </w:tcPr>
          <w:p w:rsidR="00AC78A4" w:rsidRDefault="00AC78A4" w:rsidP="00AC78A4">
            <w:r>
              <w:lastRenderedPageBreak/>
              <w:t>3121201</w:t>
            </w:r>
          </w:p>
          <w:p w:rsidR="00AC78A4" w:rsidRPr="000562E1" w:rsidRDefault="00AC78A4" w:rsidP="00AC78A4">
            <w:r>
              <w:t>3122101</w:t>
            </w:r>
          </w:p>
        </w:tc>
        <w:tc>
          <w:tcPr>
            <w:tcW w:w="1276" w:type="dxa"/>
          </w:tcPr>
          <w:p w:rsidR="00AC78A4" w:rsidRPr="00C95454" w:rsidRDefault="00AC78A4" w:rsidP="00AC78A4">
            <w:r w:rsidRPr="002E6526">
              <w:t>221</w:t>
            </w:r>
            <w:r>
              <w:t>2</w:t>
            </w:r>
            <w:r w:rsidRPr="002E6526">
              <w:t>1</w:t>
            </w:r>
            <w:r>
              <w:t>03</w:t>
            </w:r>
            <w:r w:rsidRPr="002E6526">
              <w:t>02</w:t>
            </w:r>
          </w:p>
        </w:tc>
        <w:tc>
          <w:tcPr>
            <w:tcW w:w="5811" w:type="dxa"/>
          </w:tcPr>
          <w:p w:rsidR="00AC78A4" w:rsidRDefault="00AC78A4" w:rsidP="00AC78A4">
            <w:r w:rsidRPr="00AC78A4">
              <w:t>Contribuição patronal para o RPPS</w:t>
            </w:r>
          </w:p>
          <w:p w:rsidR="00AC78A4" w:rsidRDefault="00AC78A4" w:rsidP="00AC78A4">
            <w:r>
              <w:t xml:space="preserve">Contribuições previdenciárias </w:t>
            </w:r>
            <w:r w:rsidRPr="00AC78A4">
              <w:t>INSS</w:t>
            </w:r>
          </w:p>
        </w:tc>
      </w:tr>
      <w:tr w:rsidR="00AC78A4" w:rsidTr="00AC78A4">
        <w:tc>
          <w:tcPr>
            <w:tcW w:w="1413" w:type="dxa"/>
          </w:tcPr>
          <w:p w:rsidR="00AC78A4" w:rsidRDefault="00AC78A4" w:rsidP="00AC78A4">
            <w:r>
              <w:t>3121201</w:t>
            </w:r>
          </w:p>
          <w:p w:rsidR="00AC78A4" w:rsidRDefault="00AC78A4" w:rsidP="00AC78A4">
            <w:r>
              <w:t>3122101</w:t>
            </w:r>
          </w:p>
        </w:tc>
        <w:tc>
          <w:tcPr>
            <w:tcW w:w="1276" w:type="dxa"/>
          </w:tcPr>
          <w:p w:rsidR="00AC78A4" w:rsidRPr="002E6526" w:rsidRDefault="00AC78A4" w:rsidP="00AC78A4">
            <w:r w:rsidRPr="002E6526">
              <w:t>221</w:t>
            </w:r>
            <w:r>
              <w:t>2</w:t>
            </w:r>
            <w:r w:rsidRPr="002E6526">
              <w:t>1</w:t>
            </w:r>
            <w:r>
              <w:t>03</w:t>
            </w:r>
            <w:r w:rsidRPr="002E6526">
              <w:t>03</w:t>
            </w:r>
          </w:p>
        </w:tc>
        <w:tc>
          <w:tcPr>
            <w:tcW w:w="5811" w:type="dxa"/>
          </w:tcPr>
          <w:p w:rsidR="00AC78A4" w:rsidRDefault="00AC78A4" w:rsidP="00AC78A4">
            <w:r w:rsidRPr="00AC78A4">
              <w:t>Contribuição patronal para o RPPS</w:t>
            </w:r>
          </w:p>
          <w:p w:rsidR="00AC78A4" w:rsidRDefault="00AC78A4" w:rsidP="00AC78A4">
            <w:r>
              <w:t xml:space="preserve">Contribuições previdenciárias </w:t>
            </w:r>
            <w:r w:rsidRPr="00AC78A4">
              <w:t>INSS</w:t>
            </w:r>
          </w:p>
        </w:tc>
      </w:tr>
    </w:tbl>
    <w:p w:rsidR="00535BCE" w:rsidRDefault="00535BCE" w:rsidP="00535BCE"/>
    <w:p w:rsidR="00535BCE" w:rsidRPr="0074277F" w:rsidRDefault="00535BCE" w:rsidP="00AC78A4">
      <w:pPr>
        <w:pStyle w:val="PargrafodaLista"/>
        <w:numPr>
          <w:ilvl w:val="0"/>
          <w:numId w:val="7"/>
        </w:numPr>
        <w:rPr>
          <w:b/>
        </w:rPr>
      </w:pPr>
      <w:r w:rsidRPr="0074277F">
        <w:rPr>
          <w:b/>
        </w:rPr>
        <w:t>Precatórios de Benefícios Assistenciais</w:t>
      </w:r>
    </w:p>
    <w:p w:rsidR="00535BCE" w:rsidRDefault="00535BCE" w:rsidP="00535BCE">
      <w:pPr>
        <w:pStyle w:val="PargrafodaLista"/>
        <w:numPr>
          <w:ilvl w:val="0"/>
          <w:numId w:val="4"/>
        </w:numPr>
      </w:pPr>
      <w:r>
        <w:t xml:space="preserve">Regime Especial </w:t>
      </w:r>
    </w:p>
    <w:tbl>
      <w:tblPr>
        <w:tblStyle w:val="Tabelacomgrade"/>
        <w:tblW w:w="8500" w:type="dxa"/>
        <w:tblLook w:val="04A0" w:firstRow="1" w:lastRow="0" w:firstColumn="1" w:lastColumn="0" w:noHBand="0" w:noVBand="1"/>
      </w:tblPr>
      <w:tblGrid>
        <w:gridCol w:w="1413"/>
        <w:gridCol w:w="1276"/>
        <w:gridCol w:w="5811"/>
      </w:tblGrid>
      <w:tr w:rsidR="00AC78A4" w:rsidTr="00AC78A4">
        <w:tc>
          <w:tcPr>
            <w:tcW w:w="1413" w:type="dxa"/>
          </w:tcPr>
          <w:p w:rsidR="00AC78A4" w:rsidRDefault="00AC78A4" w:rsidP="00412BB7">
            <w:r>
              <w:t>Debita</w:t>
            </w:r>
          </w:p>
        </w:tc>
        <w:tc>
          <w:tcPr>
            <w:tcW w:w="1276" w:type="dxa"/>
          </w:tcPr>
          <w:p w:rsidR="00AC78A4" w:rsidRDefault="00AC78A4" w:rsidP="00412BB7">
            <w:r>
              <w:t>Credita</w:t>
            </w:r>
          </w:p>
        </w:tc>
        <w:tc>
          <w:tcPr>
            <w:tcW w:w="5811" w:type="dxa"/>
          </w:tcPr>
          <w:p w:rsidR="00AC78A4" w:rsidRDefault="00AC78A4" w:rsidP="00412BB7">
            <w:r>
              <w:t xml:space="preserve">Descrição </w:t>
            </w:r>
          </w:p>
        </w:tc>
      </w:tr>
      <w:tr w:rsidR="00AC78A4" w:rsidTr="00AC78A4">
        <w:tc>
          <w:tcPr>
            <w:tcW w:w="1413" w:type="dxa"/>
          </w:tcPr>
          <w:p w:rsidR="00E80214" w:rsidRDefault="00E80214" w:rsidP="00AC78A4">
            <w:r>
              <w:t>31311</w:t>
            </w:r>
          </w:p>
          <w:p w:rsidR="00AC78A4" w:rsidRDefault="00E80214" w:rsidP="00E80214">
            <w:r>
              <w:t>313</w:t>
            </w:r>
            <w:r w:rsidRPr="00E80214">
              <w:t>2</w:t>
            </w:r>
            <w:r>
              <w:t>1</w:t>
            </w:r>
          </w:p>
        </w:tc>
        <w:tc>
          <w:tcPr>
            <w:tcW w:w="1276" w:type="dxa"/>
          </w:tcPr>
          <w:p w:rsidR="00AC78A4" w:rsidRDefault="00AC78A4" w:rsidP="00AC78A4">
            <w:r>
              <w:t>22</w:t>
            </w:r>
            <w:r w:rsidRPr="00A7060B">
              <w:t>1</w:t>
            </w:r>
            <w:r>
              <w:t>31</w:t>
            </w:r>
            <w:r w:rsidRPr="00A7060B">
              <w:t>0</w:t>
            </w:r>
            <w:r>
              <w:t>2</w:t>
            </w:r>
            <w:r w:rsidRPr="00A7060B">
              <w:t>01</w:t>
            </w:r>
          </w:p>
        </w:tc>
        <w:tc>
          <w:tcPr>
            <w:tcW w:w="5811" w:type="dxa"/>
          </w:tcPr>
          <w:p w:rsidR="00AC78A4" w:rsidRDefault="00E80214" w:rsidP="00AC78A4">
            <w:r w:rsidRPr="00E80214">
              <w:t xml:space="preserve">Benefícios a pessoal </w:t>
            </w:r>
            <w:r>
              <w:t xml:space="preserve">- </w:t>
            </w:r>
            <w:r w:rsidR="00AC78A4" w:rsidRPr="00AC78A4">
              <w:t>RPPS</w:t>
            </w:r>
          </w:p>
          <w:p w:rsidR="00AC78A4" w:rsidRDefault="00E80214" w:rsidP="00AC78A4">
            <w:r w:rsidRPr="00E80214">
              <w:t>Benefícios a pessoal - RGPS</w:t>
            </w:r>
          </w:p>
        </w:tc>
      </w:tr>
      <w:tr w:rsidR="00AC78A4" w:rsidTr="00AC78A4">
        <w:tc>
          <w:tcPr>
            <w:tcW w:w="1413" w:type="dxa"/>
          </w:tcPr>
          <w:p w:rsidR="00E80214" w:rsidRDefault="00E80214" w:rsidP="00E80214">
            <w:r>
              <w:t>31311</w:t>
            </w:r>
          </w:p>
          <w:p w:rsidR="00AC78A4" w:rsidRPr="000562E1" w:rsidRDefault="00E80214" w:rsidP="00E80214">
            <w:r>
              <w:t>313</w:t>
            </w:r>
            <w:r w:rsidRPr="00E80214">
              <w:t>2</w:t>
            </w:r>
            <w:r>
              <w:t>1</w:t>
            </w:r>
          </w:p>
        </w:tc>
        <w:tc>
          <w:tcPr>
            <w:tcW w:w="1276" w:type="dxa"/>
          </w:tcPr>
          <w:p w:rsidR="00AC78A4" w:rsidRPr="00C95454" w:rsidRDefault="00AC78A4" w:rsidP="00AC78A4">
            <w:r w:rsidRPr="002E6526">
              <w:t>221</w:t>
            </w:r>
            <w:r>
              <w:t>3</w:t>
            </w:r>
            <w:r w:rsidRPr="002E6526">
              <w:t>1</w:t>
            </w:r>
            <w:r>
              <w:t>02</w:t>
            </w:r>
            <w:r w:rsidRPr="002E6526">
              <w:t>02</w:t>
            </w:r>
          </w:p>
        </w:tc>
        <w:tc>
          <w:tcPr>
            <w:tcW w:w="5811" w:type="dxa"/>
          </w:tcPr>
          <w:p w:rsidR="00E80214" w:rsidRDefault="00E80214" w:rsidP="00E80214">
            <w:r w:rsidRPr="00E80214">
              <w:t xml:space="preserve">Benefícios a pessoal </w:t>
            </w:r>
            <w:r>
              <w:t xml:space="preserve">- </w:t>
            </w:r>
            <w:r w:rsidRPr="00AC78A4">
              <w:t>RPPS</w:t>
            </w:r>
          </w:p>
          <w:p w:rsidR="00AC78A4" w:rsidRDefault="00E80214" w:rsidP="00E80214">
            <w:r w:rsidRPr="00E80214">
              <w:t>Benefícios a pessoal - RGPS</w:t>
            </w:r>
          </w:p>
        </w:tc>
      </w:tr>
      <w:tr w:rsidR="00AC78A4" w:rsidTr="00AC78A4">
        <w:tc>
          <w:tcPr>
            <w:tcW w:w="1413" w:type="dxa"/>
          </w:tcPr>
          <w:p w:rsidR="00E80214" w:rsidRDefault="00E80214" w:rsidP="00E80214">
            <w:r>
              <w:t>31311</w:t>
            </w:r>
          </w:p>
          <w:p w:rsidR="00AC78A4" w:rsidRDefault="00E80214" w:rsidP="00E80214">
            <w:r>
              <w:t>313</w:t>
            </w:r>
            <w:r w:rsidRPr="00E80214">
              <w:t>2</w:t>
            </w:r>
            <w:r>
              <w:t>1</w:t>
            </w:r>
          </w:p>
        </w:tc>
        <w:tc>
          <w:tcPr>
            <w:tcW w:w="1276" w:type="dxa"/>
          </w:tcPr>
          <w:p w:rsidR="00AC78A4" w:rsidRPr="002E6526" w:rsidRDefault="00AC78A4" w:rsidP="00AC78A4">
            <w:r w:rsidRPr="002E6526">
              <w:t>221</w:t>
            </w:r>
            <w:r>
              <w:t>3</w:t>
            </w:r>
            <w:r w:rsidRPr="002E6526">
              <w:t>1</w:t>
            </w:r>
            <w:r>
              <w:t>02</w:t>
            </w:r>
            <w:r w:rsidRPr="002E6526">
              <w:t>03</w:t>
            </w:r>
          </w:p>
        </w:tc>
        <w:tc>
          <w:tcPr>
            <w:tcW w:w="5811" w:type="dxa"/>
          </w:tcPr>
          <w:p w:rsidR="00E80214" w:rsidRDefault="00E80214" w:rsidP="00E80214">
            <w:r w:rsidRPr="00E80214">
              <w:t xml:space="preserve">Benefícios a pessoal </w:t>
            </w:r>
            <w:r>
              <w:t xml:space="preserve">- </w:t>
            </w:r>
            <w:r w:rsidRPr="00AC78A4">
              <w:t>RPPS</w:t>
            </w:r>
          </w:p>
          <w:p w:rsidR="00AC78A4" w:rsidRDefault="00E80214" w:rsidP="00E80214">
            <w:r w:rsidRPr="00E80214">
              <w:t>Benefícios a pessoal - RGPS</w:t>
            </w:r>
          </w:p>
        </w:tc>
      </w:tr>
    </w:tbl>
    <w:p w:rsidR="00535BCE" w:rsidRDefault="00535BCE" w:rsidP="00535BCE"/>
    <w:p w:rsidR="00535BCE" w:rsidRDefault="00535BCE" w:rsidP="00535BCE">
      <w:pPr>
        <w:pStyle w:val="PargrafodaLista"/>
        <w:numPr>
          <w:ilvl w:val="0"/>
          <w:numId w:val="4"/>
        </w:numPr>
      </w:pPr>
      <w:r>
        <w:t xml:space="preserve">Regime Ordinário </w:t>
      </w:r>
    </w:p>
    <w:tbl>
      <w:tblPr>
        <w:tblStyle w:val="Tabelacomgrade"/>
        <w:tblW w:w="8500" w:type="dxa"/>
        <w:tblLook w:val="04A0" w:firstRow="1" w:lastRow="0" w:firstColumn="1" w:lastColumn="0" w:noHBand="0" w:noVBand="1"/>
      </w:tblPr>
      <w:tblGrid>
        <w:gridCol w:w="1413"/>
        <w:gridCol w:w="1276"/>
        <w:gridCol w:w="5811"/>
      </w:tblGrid>
      <w:tr w:rsidR="00AC78A4" w:rsidTr="00412BB7">
        <w:tc>
          <w:tcPr>
            <w:tcW w:w="1413" w:type="dxa"/>
          </w:tcPr>
          <w:p w:rsidR="00AC78A4" w:rsidRDefault="00AC78A4" w:rsidP="00412BB7">
            <w:r>
              <w:t>Debita</w:t>
            </w:r>
          </w:p>
        </w:tc>
        <w:tc>
          <w:tcPr>
            <w:tcW w:w="1276" w:type="dxa"/>
          </w:tcPr>
          <w:p w:rsidR="00AC78A4" w:rsidRDefault="00AC78A4" w:rsidP="00412BB7">
            <w:r>
              <w:t>Credita</w:t>
            </w:r>
          </w:p>
        </w:tc>
        <w:tc>
          <w:tcPr>
            <w:tcW w:w="5811" w:type="dxa"/>
          </w:tcPr>
          <w:p w:rsidR="00AC78A4" w:rsidRDefault="00AC78A4" w:rsidP="00412BB7">
            <w:r>
              <w:t xml:space="preserve">Descrição </w:t>
            </w:r>
          </w:p>
        </w:tc>
      </w:tr>
      <w:tr w:rsidR="00E80214" w:rsidTr="00412BB7">
        <w:tc>
          <w:tcPr>
            <w:tcW w:w="1413" w:type="dxa"/>
          </w:tcPr>
          <w:p w:rsidR="00E80214" w:rsidRDefault="00E80214" w:rsidP="00E80214">
            <w:r>
              <w:t>31311</w:t>
            </w:r>
          </w:p>
          <w:p w:rsidR="00E80214" w:rsidRDefault="00E80214" w:rsidP="00E80214">
            <w:r>
              <w:t>313</w:t>
            </w:r>
            <w:r w:rsidRPr="00E80214">
              <w:t>2</w:t>
            </w:r>
            <w:r>
              <w:t>1</w:t>
            </w:r>
          </w:p>
        </w:tc>
        <w:tc>
          <w:tcPr>
            <w:tcW w:w="1276" w:type="dxa"/>
          </w:tcPr>
          <w:p w:rsidR="00E80214" w:rsidRDefault="00E80214" w:rsidP="00E80214">
            <w:r>
              <w:t>22</w:t>
            </w:r>
            <w:r w:rsidRPr="00A7060B">
              <w:t>1</w:t>
            </w:r>
            <w:r>
              <w:t>31</w:t>
            </w:r>
            <w:r w:rsidRPr="00A7060B">
              <w:t>0</w:t>
            </w:r>
            <w:r>
              <w:t>3</w:t>
            </w:r>
            <w:r w:rsidRPr="00A7060B">
              <w:t>01</w:t>
            </w:r>
          </w:p>
        </w:tc>
        <w:tc>
          <w:tcPr>
            <w:tcW w:w="5811" w:type="dxa"/>
          </w:tcPr>
          <w:p w:rsidR="00E80214" w:rsidRDefault="00E80214" w:rsidP="00E80214">
            <w:r w:rsidRPr="00E80214">
              <w:t xml:space="preserve">Benefícios a pessoal </w:t>
            </w:r>
            <w:r>
              <w:t xml:space="preserve">- </w:t>
            </w:r>
            <w:r w:rsidRPr="00AC78A4">
              <w:t>RPPS</w:t>
            </w:r>
          </w:p>
          <w:p w:rsidR="00E80214" w:rsidRDefault="00E80214" w:rsidP="00E80214">
            <w:r w:rsidRPr="00E80214">
              <w:t>Benefícios a pessoal - RGPS</w:t>
            </w:r>
          </w:p>
        </w:tc>
      </w:tr>
      <w:tr w:rsidR="00E80214" w:rsidTr="00412BB7">
        <w:tc>
          <w:tcPr>
            <w:tcW w:w="1413" w:type="dxa"/>
          </w:tcPr>
          <w:p w:rsidR="00E80214" w:rsidRDefault="00E80214" w:rsidP="00E80214">
            <w:r>
              <w:t>31311</w:t>
            </w:r>
          </w:p>
          <w:p w:rsidR="00E80214" w:rsidRPr="000562E1" w:rsidRDefault="00E80214" w:rsidP="00E80214">
            <w:r>
              <w:t>313</w:t>
            </w:r>
            <w:r w:rsidRPr="00E80214">
              <w:t>2</w:t>
            </w:r>
            <w:r>
              <w:t>1</w:t>
            </w:r>
          </w:p>
        </w:tc>
        <w:tc>
          <w:tcPr>
            <w:tcW w:w="1276" w:type="dxa"/>
          </w:tcPr>
          <w:p w:rsidR="00E80214" w:rsidRPr="00C95454" w:rsidRDefault="00E80214" w:rsidP="00E80214">
            <w:r w:rsidRPr="002E6526">
              <w:t>221</w:t>
            </w:r>
            <w:r>
              <w:t>3</w:t>
            </w:r>
            <w:r w:rsidRPr="002E6526">
              <w:t>1</w:t>
            </w:r>
            <w:r>
              <w:t>03</w:t>
            </w:r>
            <w:r w:rsidRPr="002E6526">
              <w:t>02</w:t>
            </w:r>
          </w:p>
        </w:tc>
        <w:tc>
          <w:tcPr>
            <w:tcW w:w="5811" w:type="dxa"/>
          </w:tcPr>
          <w:p w:rsidR="00E80214" w:rsidRDefault="00E80214" w:rsidP="00E80214">
            <w:r w:rsidRPr="00E80214">
              <w:t xml:space="preserve">Benefícios a pessoal </w:t>
            </w:r>
            <w:r>
              <w:t xml:space="preserve">- </w:t>
            </w:r>
            <w:r w:rsidRPr="00AC78A4">
              <w:t>RPPS</w:t>
            </w:r>
          </w:p>
          <w:p w:rsidR="00E80214" w:rsidRDefault="00E80214" w:rsidP="00E80214">
            <w:r w:rsidRPr="00E80214">
              <w:t>Benefícios a pessoal - RGPS</w:t>
            </w:r>
          </w:p>
        </w:tc>
      </w:tr>
      <w:tr w:rsidR="00E80214" w:rsidTr="00412BB7">
        <w:tc>
          <w:tcPr>
            <w:tcW w:w="1413" w:type="dxa"/>
          </w:tcPr>
          <w:p w:rsidR="00E80214" w:rsidRDefault="00E80214" w:rsidP="00E80214">
            <w:r>
              <w:t>31311</w:t>
            </w:r>
          </w:p>
          <w:p w:rsidR="00E80214" w:rsidRDefault="00E80214" w:rsidP="00E80214">
            <w:r>
              <w:t>313</w:t>
            </w:r>
            <w:r w:rsidRPr="00E80214">
              <w:t>2</w:t>
            </w:r>
            <w:r>
              <w:t>1</w:t>
            </w:r>
          </w:p>
        </w:tc>
        <w:tc>
          <w:tcPr>
            <w:tcW w:w="1276" w:type="dxa"/>
          </w:tcPr>
          <w:p w:rsidR="00E80214" w:rsidRPr="002E6526" w:rsidRDefault="00E80214" w:rsidP="00E80214">
            <w:r w:rsidRPr="002E6526">
              <w:t>221</w:t>
            </w:r>
            <w:r>
              <w:t>3</w:t>
            </w:r>
            <w:r w:rsidRPr="002E6526">
              <w:t>1</w:t>
            </w:r>
            <w:r>
              <w:t>03</w:t>
            </w:r>
            <w:r w:rsidRPr="002E6526">
              <w:t>03</w:t>
            </w:r>
          </w:p>
        </w:tc>
        <w:tc>
          <w:tcPr>
            <w:tcW w:w="5811" w:type="dxa"/>
          </w:tcPr>
          <w:p w:rsidR="00E80214" w:rsidRDefault="00E80214" w:rsidP="00E80214">
            <w:r w:rsidRPr="00E80214">
              <w:t xml:space="preserve">Benefícios a pessoal </w:t>
            </w:r>
            <w:r>
              <w:t xml:space="preserve">- </w:t>
            </w:r>
            <w:r w:rsidRPr="00AC78A4">
              <w:t>RPPS</w:t>
            </w:r>
          </w:p>
          <w:p w:rsidR="00E80214" w:rsidRDefault="00E80214" w:rsidP="00E80214">
            <w:r w:rsidRPr="00E80214">
              <w:t>Benefícios a pessoal - RGPS</w:t>
            </w:r>
          </w:p>
        </w:tc>
      </w:tr>
    </w:tbl>
    <w:p w:rsidR="00AC78A4" w:rsidRDefault="00AC78A4" w:rsidP="00AC78A4"/>
    <w:p w:rsidR="00574BC0" w:rsidRDefault="00574BC0" w:rsidP="00535BCE"/>
    <w:p w:rsidR="00535BCE" w:rsidRPr="0074277F" w:rsidRDefault="00535BCE" w:rsidP="00AC78A4">
      <w:pPr>
        <w:pStyle w:val="PargrafodaLista"/>
        <w:numPr>
          <w:ilvl w:val="0"/>
          <w:numId w:val="7"/>
        </w:numPr>
        <w:rPr>
          <w:b/>
        </w:rPr>
      </w:pPr>
      <w:r w:rsidRPr="0074277F">
        <w:rPr>
          <w:b/>
        </w:rPr>
        <w:t>Precatórios de Fornecedores Nacionais</w:t>
      </w:r>
    </w:p>
    <w:p w:rsidR="00535BCE" w:rsidRDefault="00535BCE" w:rsidP="00535BCE">
      <w:pPr>
        <w:pStyle w:val="PargrafodaLista"/>
        <w:numPr>
          <w:ilvl w:val="0"/>
          <w:numId w:val="4"/>
        </w:numPr>
      </w:pPr>
      <w:r>
        <w:t xml:space="preserve">Regime Especial </w:t>
      </w:r>
    </w:p>
    <w:tbl>
      <w:tblPr>
        <w:tblStyle w:val="Tabelacomgrade"/>
        <w:tblW w:w="8500" w:type="dxa"/>
        <w:tblLook w:val="04A0" w:firstRow="1" w:lastRow="0" w:firstColumn="1" w:lastColumn="0" w:noHBand="0" w:noVBand="1"/>
      </w:tblPr>
      <w:tblGrid>
        <w:gridCol w:w="1413"/>
        <w:gridCol w:w="1276"/>
        <w:gridCol w:w="5811"/>
      </w:tblGrid>
      <w:tr w:rsidR="00E80214" w:rsidTr="00412BB7">
        <w:tc>
          <w:tcPr>
            <w:tcW w:w="1413" w:type="dxa"/>
          </w:tcPr>
          <w:p w:rsidR="00E80214" w:rsidRDefault="00E80214" w:rsidP="00412BB7">
            <w:r>
              <w:t>Debita</w:t>
            </w:r>
          </w:p>
        </w:tc>
        <w:tc>
          <w:tcPr>
            <w:tcW w:w="1276" w:type="dxa"/>
          </w:tcPr>
          <w:p w:rsidR="00E80214" w:rsidRDefault="00E80214" w:rsidP="00412BB7">
            <w:r>
              <w:t>Credita</w:t>
            </w:r>
          </w:p>
        </w:tc>
        <w:tc>
          <w:tcPr>
            <w:tcW w:w="5811" w:type="dxa"/>
          </w:tcPr>
          <w:p w:rsidR="00E80214" w:rsidRDefault="00E80214" w:rsidP="00412BB7">
            <w:r>
              <w:t xml:space="preserve">Descrição </w:t>
            </w:r>
          </w:p>
        </w:tc>
      </w:tr>
      <w:tr w:rsidR="00E80214" w:rsidTr="00412BB7">
        <w:tc>
          <w:tcPr>
            <w:tcW w:w="1413" w:type="dxa"/>
          </w:tcPr>
          <w:p w:rsidR="00E80214" w:rsidRDefault="00A07C33" w:rsidP="00A07C33">
            <w:r>
              <w:t>3</w:t>
            </w:r>
            <w:r w:rsidRPr="00A07C33">
              <w:t>3</w:t>
            </w:r>
          </w:p>
        </w:tc>
        <w:tc>
          <w:tcPr>
            <w:tcW w:w="1276" w:type="dxa"/>
          </w:tcPr>
          <w:p w:rsidR="00E80214" w:rsidRDefault="00E80214" w:rsidP="00E80214">
            <w:r>
              <w:t>223110401</w:t>
            </w:r>
          </w:p>
        </w:tc>
        <w:tc>
          <w:tcPr>
            <w:tcW w:w="5811" w:type="dxa"/>
          </w:tcPr>
          <w:p w:rsidR="00E80214" w:rsidRDefault="00A07C33" w:rsidP="00E80214">
            <w:r w:rsidRPr="00A07C33">
              <w:t>Uso de bens, serviços e consumo de capital fixo</w:t>
            </w:r>
          </w:p>
        </w:tc>
      </w:tr>
      <w:tr w:rsidR="00A07C33" w:rsidTr="00412BB7">
        <w:tc>
          <w:tcPr>
            <w:tcW w:w="1413" w:type="dxa"/>
          </w:tcPr>
          <w:p w:rsidR="00A07C33" w:rsidRDefault="00A07C33" w:rsidP="00A07C33">
            <w:r w:rsidRPr="00A414B5">
              <w:t>33</w:t>
            </w:r>
          </w:p>
        </w:tc>
        <w:tc>
          <w:tcPr>
            <w:tcW w:w="1276" w:type="dxa"/>
          </w:tcPr>
          <w:p w:rsidR="00A07C33" w:rsidRDefault="00A07C33" w:rsidP="00A07C33">
            <w:r>
              <w:t>223110402</w:t>
            </w:r>
          </w:p>
        </w:tc>
        <w:tc>
          <w:tcPr>
            <w:tcW w:w="5811" w:type="dxa"/>
          </w:tcPr>
          <w:p w:rsidR="00A07C33" w:rsidRDefault="00A07C33" w:rsidP="00A07C33">
            <w:r w:rsidRPr="00555933">
              <w:t>Uso de bens, serviços e consumo de capital fixo</w:t>
            </w:r>
          </w:p>
        </w:tc>
      </w:tr>
      <w:tr w:rsidR="00A07C33" w:rsidTr="00412BB7">
        <w:tc>
          <w:tcPr>
            <w:tcW w:w="1413" w:type="dxa"/>
          </w:tcPr>
          <w:p w:rsidR="00A07C33" w:rsidRDefault="00A07C33" w:rsidP="00A07C33">
            <w:r w:rsidRPr="00A414B5">
              <w:t>33</w:t>
            </w:r>
          </w:p>
        </w:tc>
        <w:tc>
          <w:tcPr>
            <w:tcW w:w="1276" w:type="dxa"/>
          </w:tcPr>
          <w:p w:rsidR="00A07C33" w:rsidRDefault="00A07C33" w:rsidP="00A07C33">
            <w:r>
              <w:t>223110403</w:t>
            </w:r>
          </w:p>
        </w:tc>
        <w:tc>
          <w:tcPr>
            <w:tcW w:w="5811" w:type="dxa"/>
          </w:tcPr>
          <w:p w:rsidR="00A07C33" w:rsidRDefault="00A07C33" w:rsidP="00A07C33">
            <w:r w:rsidRPr="00555933">
              <w:t>Uso de bens, serviços e consumo de capital fixo</w:t>
            </w:r>
          </w:p>
        </w:tc>
      </w:tr>
    </w:tbl>
    <w:p w:rsidR="00A07C33" w:rsidRDefault="00A07C33" w:rsidP="00535BCE"/>
    <w:p w:rsidR="00535BCE" w:rsidRDefault="00535BCE" w:rsidP="00FD17A0">
      <w:pPr>
        <w:pStyle w:val="PargrafodaLista"/>
        <w:numPr>
          <w:ilvl w:val="0"/>
          <w:numId w:val="4"/>
        </w:numPr>
      </w:pPr>
      <w:r>
        <w:t xml:space="preserve">Regime Ordinário </w:t>
      </w:r>
    </w:p>
    <w:tbl>
      <w:tblPr>
        <w:tblStyle w:val="Tabelacomgrade"/>
        <w:tblW w:w="8500" w:type="dxa"/>
        <w:tblLook w:val="04A0" w:firstRow="1" w:lastRow="0" w:firstColumn="1" w:lastColumn="0" w:noHBand="0" w:noVBand="1"/>
      </w:tblPr>
      <w:tblGrid>
        <w:gridCol w:w="1413"/>
        <w:gridCol w:w="1276"/>
        <w:gridCol w:w="5811"/>
      </w:tblGrid>
      <w:tr w:rsidR="00E80214" w:rsidTr="00412BB7">
        <w:tc>
          <w:tcPr>
            <w:tcW w:w="1413" w:type="dxa"/>
          </w:tcPr>
          <w:p w:rsidR="00E80214" w:rsidRDefault="00E80214" w:rsidP="00412BB7">
            <w:r>
              <w:t>Debita</w:t>
            </w:r>
          </w:p>
        </w:tc>
        <w:tc>
          <w:tcPr>
            <w:tcW w:w="1276" w:type="dxa"/>
          </w:tcPr>
          <w:p w:rsidR="00E80214" w:rsidRDefault="00E80214" w:rsidP="00412BB7">
            <w:r>
              <w:t>Credita</w:t>
            </w:r>
          </w:p>
        </w:tc>
        <w:tc>
          <w:tcPr>
            <w:tcW w:w="5811" w:type="dxa"/>
          </w:tcPr>
          <w:p w:rsidR="00E80214" w:rsidRDefault="00E80214" w:rsidP="00412BB7">
            <w:r>
              <w:t xml:space="preserve">Descrição </w:t>
            </w:r>
          </w:p>
        </w:tc>
      </w:tr>
      <w:tr w:rsidR="00A07C33" w:rsidTr="00412BB7">
        <w:tc>
          <w:tcPr>
            <w:tcW w:w="1413" w:type="dxa"/>
          </w:tcPr>
          <w:p w:rsidR="00A07C33" w:rsidRDefault="00A07C33" w:rsidP="00A07C33">
            <w:r>
              <w:t>3</w:t>
            </w:r>
            <w:r w:rsidRPr="00A07C33">
              <w:t>3</w:t>
            </w:r>
          </w:p>
        </w:tc>
        <w:tc>
          <w:tcPr>
            <w:tcW w:w="1276" w:type="dxa"/>
          </w:tcPr>
          <w:p w:rsidR="00A07C33" w:rsidRDefault="00A07C33" w:rsidP="00A07C33">
            <w:r>
              <w:t>223110501</w:t>
            </w:r>
          </w:p>
        </w:tc>
        <w:tc>
          <w:tcPr>
            <w:tcW w:w="5811" w:type="dxa"/>
          </w:tcPr>
          <w:p w:rsidR="00A07C33" w:rsidRDefault="00A07C33" w:rsidP="00A07C33">
            <w:r w:rsidRPr="00A07C33">
              <w:t>Uso de bens, serviços e consumo de capital fixo</w:t>
            </w:r>
          </w:p>
        </w:tc>
      </w:tr>
      <w:tr w:rsidR="00A07C33" w:rsidTr="00412BB7">
        <w:tc>
          <w:tcPr>
            <w:tcW w:w="1413" w:type="dxa"/>
          </w:tcPr>
          <w:p w:rsidR="00A07C33" w:rsidRDefault="00A07C33" w:rsidP="00A07C33">
            <w:r w:rsidRPr="00A414B5">
              <w:t>33</w:t>
            </w:r>
          </w:p>
        </w:tc>
        <w:tc>
          <w:tcPr>
            <w:tcW w:w="1276" w:type="dxa"/>
          </w:tcPr>
          <w:p w:rsidR="00A07C33" w:rsidRDefault="00A07C33" w:rsidP="00A07C33">
            <w:r>
              <w:t>223110502</w:t>
            </w:r>
          </w:p>
        </w:tc>
        <w:tc>
          <w:tcPr>
            <w:tcW w:w="5811" w:type="dxa"/>
          </w:tcPr>
          <w:p w:rsidR="00A07C33" w:rsidRDefault="00A07C33" w:rsidP="00A07C33">
            <w:r w:rsidRPr="00555933">
              <w:t>Uso de bens, serviços e consumo de capital fixo</w:t>
            </w:r>
          </w:p>
        </w:tc>
      </w:tr>
      <w:tr w:rsidR="00A07C33" w:rsidTr="00412BB7">
        <w:tc>
          <w:tcPr>
            <w:tcW w:w="1413" w:type="dxa"/>
          </w:tcPr>
          <w:p w:rsidR="00A07C33" w:rsidRDefault="00A07C33" w:rsidP="00A07C33">
            <w:r w:rsidRPr="00A414B5">
              <w:t>33</w:t>
            </w:r>
          </w:p>
        </w:tc>
        <w:tc>
          <w:tcPr>
            <w:tcW w:w="1276" w:type="dxa"/>
          </w:tcPr>
          <w:p w:rsidR="00A07C33" w:rsidRDefault="00A07C33" w:rsidP="00A07C33">
            <w:r>
              <w:t>223110503</w:t>
            </w:r>
          </w:p>
        </w:tc>
        <w:tc>
          <w:tcPr>
            <w:tcW w:w="5811" w:type="dxa"/>
          </w:tcPr>
          <w:p w:rsidR="00A07C33" w:rsidRDefault="00A07C33" w:rsidP="00A07C33">
            <w:r w:rsidRPr="00555933">
              <w:t>Uso de bens, serviços e consumo de capital fixo</w:t>
            </w:r>
          </w:p>
        </w:tc>
      </w:tr>
    </w:tbl>
    <w:p w:rsidR="00E80214" w:rsidRDefault="00E80214" w:rsidP="00535BCE"/>
    <w:p w:rsidR="00535BCE" w:rsidRPr="0074277F" w:rsidRDefault="00535BCE" w:rsidP="00AC78A4">
      <w:pPr>
        <w:pStyle w:val="PargrafodaLista"/>
        <w:numPr>
          <w:ilvl w:val="0"/>
          <w:numId w:val="7"/>
        </w:numPr>
        <w:rPr>
          <w:b/>
        </w:rPr>
      </w:pPr>
      <w:r w:rsidRPr="0074277F">
        <w:rPr>
          <w:b/>
        </w:rPr>
        <w:t>Precatórios de Contas a Pagar</w:t>
      </w:r>
    </w:p>
    <w:p w:rsidR="00A07C33" w:rsidRDefault="00535BCE" w:rsidP="00A07C33">
      <w:pPr>
        <w:pStyle w:val="PargrafodaLista"/>
        <w:numPr>
          <w:ilvl w:val="0"/>
          <w:numId w:val="4"/>
        </w:numPr>
      </w:pPr>
      <w:r>
        <w:t xml:space="preserve">Regime Especial </w:t>
      </w:r>
    </w:p>
    <w:tbl>
      <w:tblPr>
        <w:tblStyle w:val="Tabelacomgrade"/>
        <w:tblW w:w="8500" w:type="dxa"/>
        <w:tblLook w:val="04A0" w:firstRow="1" w:lastRow="0" w:firstColumn="1" w:lastColumn="0" w:noHBand="0" w:noVBand="1"/>
      </w:tblPr>
      <w:tblGrid>
        <w:gridCol w:w="1413"/>
        <w:gridCol w:w="1276"/>
        <w:gridCol w:w="5811"/>
      </w:tblGrid>
      <w:tr w:rsidR="00A07C33" w:rsidTr="00412BB7">
        <w:tc>
          <w:tcPr>
            <w:tcW w:w="1413" w:type="dxa"/>
          </w:tcPr>
          <w:p w:rsidR="00A07C33" w:rsidRDefault="00A07C33" w:rsidP="00412BB7">
            <w:r>
              <w:t>Debita</w:t>
            </w:r>
          </w:p>
        </w:tc>
        <w:tc>
          <w:tcPr>
            <w:tcW w:w="1276" w:type="dxa"/>
          </w:tcPr>
          <w:p w:rsidR="00A07C33" w:rsidRDefault="00A07C33" w:rsidP="00412BB7">
            <w:r>
              <w:t>Credita</w:t>
            </w:r>
          </w:p>
        </w:tc>
        <w:tc>
          <w:tcPr>
            <w:tcW w:w="5811" w:type="dxa"/>
          </w:tcPr>
          <w:p w:rsidR="00A07C33" w:rsidRDefault="00A07C33" w:rsidP="00412BB7">
            <w:r>
              <w:t xml:space="preserve">Descrição </w:t>
            </w:r>
          </w:p>
        </w:tc>
      </w:tr>
      <w:tr w:rsidR="00A07C33" w:rsidTr="00412BB7">
        <w:tc>
          <w:tcPr>
            <w:tcW w:w="1413" w:type="dxa"/>
          </w:tcPr>
          <w:p w:rsidR="00A07C33" w:rsidRDefault="00A07C33" w:rsidP="00A07C33">
            <w:r>
              <w:t>34</w:t>
            </w:r>
          </w:p>
        </w:tc>
        <w:tc>
          <w:tcPr>
            <w:tcW w:w="1276" w:type="dxa"/>
          </w:tcPr>
          <w:p w:rsidR="00A07C33" w:rsidRDefault="00FE05F3" w:rsidP="00A07C33">
            <w:r>
              <w:t>2231106</w:t>
            </w:r>
            <w:r w:rsidR="00A07C33">
              <w:t>01</w:t>
            </w:r>
          </w:p>
        </w:tc>
        <w:tc>
          <w:tcPr>
            <w:tcW w:w="5811" w:type="dxa"/>
          </w:tcPr>
          <w:p w:rsidR="00A07C33" w:rsidRDefault="00A07C33" w:rsidP="00A07C33">
            <w:r w:rsidRPr="00A07C33">
              <w:t>Variações patrimoniais diminutivas financeiras</w:t>
            </w:r>
          </w:p>
        </w:tc>
      </w:tr>
      <w:tr w:rsidR="00A07C33" w:rsidTr="00412BB7">
        <w:tc>
          <w:tcPr>
            <w:tcW w:w="1413" w:type="dxa"/>
          </w:tcPr>
          <w:p w:rsidR="00A07C33" w:rsidRDefault="00A07C33" w:rsidP="00A07C33">
            <w:r w:rsidRPr="00FA7678">
              <w:t>34</w:t>
            </w:r>
          </w:p>
        </w:tc>
        <w:tc>
          <w:tcPr>
            <w:tcW w:w="1276" w:type="dxa"/>
          </w:tcPr>
          <w:p w:rsidR="00A07C33" w:rsidRDefault="00FE05F3" w:rsidP="00A07C33">
            <w:r>
              <w:t>2231106</w:t>
            </w:r>
            <w:r w:rsidR="00A07C33">
              <w:t>02</w:t>
            </w:r>
          </w:p>
        </w:tc>
        <w:tc>
          <w:tcPr>
            <w:tcW w:w="5811" w:type="dxa"/>
          </w:tcPr>
          <w:p w:rsidR="00A07C33" w:rsidRDefault="00A07C33" w:rsidP="00A07C33">
            <w:r w:rsidRPr="00F5305A">
              <w:t>Variações patrimoniais diminutivas financeiras</w:t>
            </w:r>
          </w:p>
        </w:tc>
      </w:tr>
      <w:tr w:rsidR="00A07C33" w:rsidTr="00412BB7">
        <w:tc>
          <w:tcPr>
            <w:tcW w:w="1413" w:type="dxa"/>
          </w:tcPr>
          <w:p w:rsidR="00A07C33" w:rsidRDefault="00A07C33" w:rsidP="00A07C33">
            <w:r w:rsidRPr="00FA7678">
              <w:lastRenderedPageBreak/>
              <w:t>34</w:t>
            </w:r>
          </w:p>
        </w:tc>
        <w:tc>
          <w:tcPr>
            <w:tcW w:w="1276" w:type="dxa"/>
          </w:tcPr>
          <w:p w:rsidR="00A07C33" w:rsidRDefault="00FE05F3" w:rsidP="00A07C33">
            <w:r>
              <w:t>2231106</w:t>
            </w:r>
            <w:r w:rsidR="00A07C33">
              <w:t>03</w:t>
            </w:r>
          </w:p>
        </w:tc>
        <w:tc>
          <w:tcPr>
            <w:tcW w:w="5811" w:type="dxa"/>
          </w:tcPr>
          <w:p w:rsidR="00A07C33" w:rsidRDefault="00A07C33" w:rsidP="00A07C33">
            <w:r w:rsidRPr="00F5305A">
              <w:t>Variações patrimoniais diminutivas financeiras</w:t>
            </w:r>
          </w:p>
        </w:tc>
      </w:tr>
    </w:tbl>
    <w:p w:rsidR="00535BCE" w:rsidRDefault="00535BCE" w:rsidP="00535BCE"/>
    <w:p w:rsidR="00535BCE" w:rsidRDefault="00A07C33" w:rsidP="00535BCE">
      <w:pPr>
        <w:pStyle w:val="PargrafodaLista"/>
        <w:numPr>
          <w:ilvl w:val="0"/>
          <w:numId w:val="4"/>
        </w:numPr>
      </w:pPr>
      <w:r>
        <w:t>Regime Ordinário</w:t>
      </w:r>
    </w:p>
    <w:tbl>
      <w:tblPr>
        <w:tblStyle w:val="Tabelacomgrade"/>
        <w:tblW w:w="8500" w:type="dxa"/>
        <w:tblLook w:val="04A0" w:firstRow="1" w:lastRow="0" w:firstColumn="1" w:lastColumn="0" w:noHBand="0" w:noVBand="1"/>
      </w:tblPr>
      <w:tblGrid>
        <w:gridCol w:w="1413"/>
        <w:gridCol w:w="1276"/>
        <w:gridCol w:w="5811"/>
      </w:tblGrid>
      <w:tr w:rsidR="00A07C33" w:rsidTr="00412BB7">
        <w:tc>
          <w:tcPr>
            <w:tcW w:w="1413" w:type="dxa"/>
          </w:tcPr>
          <w:p w:rsidR="00A07C33" w:rsidRDefault="00A07C33" w:rsidP="00412BB7">
            <w:r>
              <w:t>Debita</w:t>
            </w:r>
          </w:p>
        </w:tc>
        <w:tc>
          <w:tcPr>
            <w:tcW w:w="1276" w:type="dxa"/>
          </w:tcPr>
          <w:p w:rsidR="00A07C33" w:rsidRDefault="00A07C33" w:rsidP="00412BB7">
            <w:r>
              <w:t>Credita</w:t>
            </w:r>
          </w:p>
        </w:tc>
        <w:tc>
          <w:tcPr>
            <w:tcW w:w="5811" w:type="dxa"/>
          </w:tcPr>
          <w:p w:rsidR="00A07C33" w:rsidRDefault="00A07C33" w:rsidP="00412BB7">
            <w:r>
              <w:t xml:space="preserve">Descrição </w:t>
            </w:r>
          </w:p>
        </w:tc>
      </w:tr>
      <w:tr w:rsidR="00A07C33" w:rsidTr="00412BB7">
        <w:tc>
          <w:tcPr>
            <w:tcW w:w="1413" w:type="dxa"/>
          </w:tcPr>
          <w:p w:rsidR="00A07C33" w:rsidRDefault="00A07C33" w:rsidP="00A07C33">
            <w:r w:rsidRPr="00DA671B">
              <w:t>34</w:t>
            </w:r>
          </w:p>
        </w:tc>
        <w:tc>
          <w:tcPr>
            <w:tcW w:w="1276" w:type="dxa"/>
          </w:tcPr>
          <w:p w:rsidR="00A07C33" w:rsidRDefault="00FE05F3" w:rsidP="00A07C33">
            <w:r>
              <w:t>2231107</w:t>
            </w:r>
            <w:r w:rsidR="00A07C33">
              <w:t>01</w:t>
            </w:r>
          </w:p>
        </w:tc>
        <w:tc>
          <w:tcPr>
            <w:tcW w:w="5811" w:type="dxa"/>
          </w:tcPr>
          <w:p w:rsidR="00A07C33" w:rsidRDefault="00A07C33" w:rsidP="00A07C33">
            <w:r w:rsidRPr="00CE7074">
              <w:t>Variações patrimoniais diminutivas financeiras</w:t>
            </w:r>
          </w:p>
        </w:tc>
      </w:tr>
      <w:tr w:rsidR="00A07C33" w:rsidTr="00412BB7">
        <w:tc>
          <w:tcPr>
            <w:tcW w:w="1413" w:type="dxa"/>
          </w:tcPr>
          <w:p w:rsidR="00A07C33" w:rsidRDefault="00A07C33" w:rsidP="00A07C33">
            <w:r w:rsidRPr="00DA671B">
              <w:t>34</w:t>
            </w:r>
          </w:p>
        </w:tc>
        <w:tc>
          <w:tcPr>
            <w:tcW w:w="1276" w:type="dxa"/>
          </w:tcPr>
          <w:p w:rsidR="00A07C33" w:rsidRDefault="00FE05F3" w:rsidP="00A07C33">
            <w:r>
              <w:t>2231107</w:t>
            </w:r>
            <w:r w:rsidR="00A07C33">
              <w:t>02</w:t>
            </w:r>
          </w:p>
        </w:tc>
        <w:tc>
          <w:tcPr>
            <w:tcW w:w="5811" w:type="dxa"/>
          </w:tcPr>
          <w:p w:rsidR="00A07C33" w:rsidRDefault="00A07C33" w:rsidP="00A07C33">
            <w:r w:rsidRPr="00CE7074">
              <w:t>Variações patrimoniais diminutivas financeiras</w:t>
            </w:r>
          </w:p>
        </w:tc>
      </w:tr>
      <w:tr w:rsidR="00A07C33" w:rsidTr="00412BB7">
        <w:tc>
          <w:tcPr>
            <w:tcW w:w="1413" w:type="dxa"/>
          </w:tcPr>
          <w:p w:rsidR="00A07C33" w:rsidRDefault="00A07C33" w:rsidP="00A07C33">
            <w:r w:rsidRPr="00A414B5">
              <w:t>33</w:t>
            </w:r>
          </w:p>
        </w:tc>
        <w:tc>
          <w:tcPr>
            <w:tcW w:w="1276" w:type="dxa"/>
          </w:tcPr>
          <w:p w:rsidR="00A07C33" w:rsidRDefault="00FE05F3" w:rsidP="00A07C33">
            <w:r>
              <w:t>2231107</w:t>
            </w:r>
            <w:r w:rsidR="00A07C33">
              <w:t>01</w:t>
            </w:r>
          </w:p>
        </w:tc>
        <w:tc>
          <w:tcPr>
            <w:tcW w:w="5811" w:type="dxa"/>
          </w:tcPr>
          <w:p w:rsidR="00A07C33" w:rsidRDefault="00A07C33" w:rsidP="00A07C33">
            <w:r w:rsidRPr="00CE7074">
              <w:t>Variações patrimoniais diminutivas financeiras</w:t>
            </w:r>
          </w:p>
        </w:tc>
      </w:tr>
    </w:tbl>
    <w:p w:rsidR="00A07C33" w:rsidRDefault="00A07C33" w:rsidP="00A07C33"/>
    <w:p w:rsidR="004D027A" w:rsidRDefault="004D027A" w:rsidP="004D027A">
      <w:pPr>
        <w:pStyle w:val="PargrafodaLista"/>
        <w:numPr>
          <w:ilvl w:val="0"/>
          <w:numId w:val="3"/>
        </w:numPr>
        <w:jc w:val="both"/>
        <w:rPr>
          <w:b/>
          <w:sz w:val="28"/>
          <w:szCs w:val="28"/>
        </w:rPr>
      </w:pPr>
      <w:r>
        <w:rPr>
          <w:b/>
          <w:sz w:val="28"/>
          <w:szCs w:val="28"/>
        </w:rPr>
        <w:t>Empenhamento da despesa</w:t>
      </w:r>
    </w:p>
    <w:p w:rsidR="004D027A" w:rsidRDefault="004D027A" w:rsidP="004D027A">
      <w:pPr>
        <w:pStyle w:val="PargrafodaLista"/>
        <w:jc w:val="both"/>
        <w:rPr>
          <w:b/>
          <w:sz w:val="28"/>
          <w:szCs w:val="28"/>
        </w:rPr>
      </w:pPr>
    </w:p>
    <w:p w:rsidR="004D027A" w:rsidRPr="004D027A" w:rsidRDefault="00574BC0" w:rsidP="004D027A">
      <w:pPr>
        <w:pStyle w:val="PargrafodaLista"/>
        <w:numPr>
          <w:ilvl w:val="0"/>
          <w:numId w:val="11"/>
        </w:numPr>
        <w:jc w:val="both"/>
        <w:rPr>
          <w:b/>
          <w:sz w:val="24"/>
          <w:szCs w:val="24"/>
        </w:rPr>
      </w:pPr>
      <w:r>
        <w:rPr>
          <w:b/>
          <w:sz w:val="24"/>
          <w:szCs w:val="24"/>
        </w:rPr>
        <w:t xml:space="preserve">O empenho deverá estar no elemento </w:t>
      </w:r>
      <w:r w:rsidR="004D027A" w:rsidRPr="004D027A">
        <w:rPr>
          <w:b/>
          <w:sz w:val="24"/>
          <w:szCs w:val="24"/>
        </w:rPr>
        <w:t xml:space="preserve">despesa 3190910000 ou 3390910000, conforme o caso, </w:t>
      </w:r>
      <w:r>
        <w:rPr>
          <w:b/>
          <w:sz w:val="24"/>
          <w:szCs w:val="24"/>
        </w:rPr>
        <w:t>e deverá ser apontado o vínculo abaixo, conforme imagem:</w:t>
      </w:r>
    </w:p>
    <w:p w:rsidR="004D027A" w:rsidRDefault="004D027A" w:rsidP="004D027A">
      <w:pPr>
        <w:pStyle w:val="PargrafodaLista"/>
        <w:jc w:val="both"/>
        <w:rPr>
          <w:b/>
          <w:sz w:val="28"/>
          <w:szCs w:val="28"/>
        </w:rPr>
      </w:pPr>
      <w:r w:rsidRPr="004D027A">
        <w:rPr>
          <w:b/>
          <w:sz w:val="28"/>
          <w:szCs w:val="28"/>
        </w:rPr>
        <w:t>3619 - RO - OUTRAS AMORTIZACOES DA DIVIDA CONTRATADA</w:t>
      </w:r>
      <w:r>
        <w:rPr>
          <w:b/>
          <w:sz w:val="28"/>
          <w:szCs w:val="28"/>
        </w:rPr>
        <w:t xml:space="preserve"> - </w:t>
      </w:r>
      <w:r w:rsidRPr="004D027A">
        <w:rPr>
          <w:b/>
          <w:sz w:val="28"/>
          <w:szCs w:val="28"/>
        </w:rPr>
        <w:t>Permutação da Dívida</w:t>
      </w:r>
    </w:p>
    <w:p w:rsidR="00574BC0" w:rsidRDefault="00574BC0" w:rsidP="00574BC0">
      <w:pPr>
        <w:jc w:val="both"/>
        <w:rPr>
          <w:b/>
          <w:sz w:val="28"/>
          <w:szCs w:val="28"/>
        </w:rPr>
      </w:pPr>
      <w:r>
        <w:rPr>
          <w:b/>
          <w:noProof/>
          <w:sz w:val="28"/>
          <w:szCs w:val="28"/>
          <w:lang w:eastAsia="pt-BR"/>
        </w:rPr>
        <w:drawing>
          <wp:inline distT="0" distB="0" distL="0" distR="0">
            <wp:extent cx="5394960" cy="2286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2286000"/>
                    </a:xfrm>
                    <a:prstGeom prst="rect">
                      <a:avLst/>
                    </a:prstGeom>
                    <a:noFill/>
                    <a:ln>
                      <a:noFill/>
                    </a:ln>
                  </pic:spPr>
                </pic:pic>
              </a:graphicData>
            </a:graphic>
          </wp:inline>
        </w:drawing>
      </w:r>
    </w:p>
    <w:p w:rsidR="00574BC0" w:rsidRDefault="00574BC0" w:rsidP="00574BC0">
      <w:pPr>
        <w:jc w:val="both"/>
        <w:rPr>
          <w:b/>
          <w:sz w:val="28"/>
          <w:szCs w:val="28"/>
        </w:rPr>
      </w:pPr>
    </w:p>
    <w:p w:rsidR="004D027A" w:rsidRPr="00574BC0" w:rsidRDefault="004D027A" w:rsidP="00574BC0">
      <w:pPr>
        <w:pStyle w:val="PargrafodaLista"/>
        <w:numPr>
          <w:ilvl w:val="0"/>
          <w:numId w:val="11"/>
        </w:numPr>
        <w:jc w:val="both"/>
        <w:rPr>
          <w:b/>
          <w:sz w:val="24"/>
          <w:szCs w:val="24"/>
        </w:rPr>
      </w:pPr>
      <w:r w:rsidRPr="00574BC0">
        <w:rPr>
          <w:b/>
          <w:sz w:val="24"/>
          <w:szCs w:val="24"/>
        </w:rPr>
        <w:t>Deverá ser apontada o ID do cadastro da dívida para que o sistema efetue a contabilização correta.</w:t>
      </w:r>
    </w:p>
    <w:p w:rsidR="005731A0" w:rsidRDefault="00574BC0" w:rsidP="005731A0">
      <w:r>
        <w:rPr>
          <w:noProof/>
          <w:lang w:eastAsia="pt-BR"/>
        </w:rPr>
        <w:drawing>
          <wp:inline distT="0" distB="0" distL="0" distR="0">
            <wp:extent cx="5394960" cy="185166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4960" cy="1851660"/>
                    </a:xfrm>
                    <a:prstGeom prst="rect">
                      <a:avLst/>
                    </a:prstGeom>
                    <a:noFill/>
                    <a:ln>
                      <a:noFill/>
                    </a:ln>
                  </pic:spPr>
                </pic:pic>
              </a:graphicData>
            </a:graphic>
          </wp:inline>
        </w:drawing>
      </w:r>
    </w:p>
    <w:p w:rsidR="00535BCE" w:rsidRDefault="00535BCE" w:rsidP="005731A0"/>
    <w:p w:rsidR="00574BC0" w:rsidRPr="00574BC0" w:rsidRDefault="00574BC0" w:rsidP="00574BC0">
      <w:pPr>
        <w:jc w:val="center"/>
        <w:rPr>
          <w:b/>
          <w:sz w:val="40"/>
          <w:szCs w:val="40"/>
          <w:u w:val="single"/>
        </w:rPr>
      </w:pPr>
      <w:r w:rsidRPr="00574BC0">
        <w:rPr>
          <w:b/>
          <w:sz w:val="40"/>
          <w:szCs w:val="40"/>
          <w:u w:val="single"/>
        </w:rPr>
        <w:lastRenderedPageBreak/>
        <w:t>Informações adicionais sobre precatórios</w:t>
      </w:r>
    </w:p>
    <w:p w:rsidR="00535BCE" w:rsidRDefault="00535BCE" w:rsidP="005731A0"/>
    <w:p w:rsidR="005731A0" w:rsidRDefault="005731A0" w:rsidP="005731A0">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Precatórios são requisições de pagamento expedidas pelo Judiciário para cobrar de municípios, estados ou da União, assim como de autarquias e fundações, o pagamento de valores devidos após condenação judicial definitiva. Segundo o último levantamento feito pelo CNJ, os três entes públicos acumulavam em junho de 2014 uma dívida de R$ 97,3 bilhões em precatórios emitidos pelas Justiças estadual, federal e trabalhista.</w:t>
      </w:r>
    </w:p>
    <w:p w:rsidR="00C95454" w:rsidRDefault="005731A0" w:rsidP="005731A0">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As principais regras para pagamento de precatórios estão na Constituição Federal, que foi alterada em 2009 para permitir mais flexibilidade de pagamento. Além de mudanças no regime geral (Artigo 100), o novo regime especial (Artigo 97 do Ato das Disposições Constitucionais Transitórias) autorizou que entes devedores parcelassem a dívida e permitiu a renegociação de valores por meio de acordos com credores.</w:t>
      </w:r>
    </w:p>
    <w:p w:rsidR="005731A0" w:rsidRDefault="005731A0" w:rsidP="005731A0">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br/>
        <w:t>As mudanças foram questionadas no Supremo Tribunal Federal (STF), que, em 2013, invalidou algumas regras do regime geral e todo o regime especial. O julgamento ainda não foi concluído, pois os ministros estão modulando os efeitos da decisão para evitar problemas com os pagamentos já realizados com a sistemática criada em 2009, que permanece em vigor até o encerramento do processo.</w:t>
      </w:r>
    </w:p>
    <w:p w:rsidR="005731A0" w:rsidRDefault="005731A0" w:rsidP="005731A0">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br/>
      </w:r>
      <w:r>
        <w:rPr>
          <w:rStyle w:val="Forte"/>
          <w:rFonts w:ascii="Helvetica" w:hAnsi="Helvetica"/>
          <w:color w:val="333333"/>
          <w:sz w:val="21"/>
          <w:szCs w:val="21"/>
        </w:rPr>
        <w:t>Funcionamento</w:t>
      </w:r>
      <w:r>
        <w:rPr>
          <w:rFonts w:ascii="Helvetica" w:hAnsi="Helvetica"/>
          <w:color w:val="333333"/>
          <w:sz w:val="21"/>
          <w:szCs w:val="21"/>
        </w:rPr>
        <w:t> – O precatório é expedido pelo presidente do tribunal onde o processo tramitou, após solicitação do juiz responsável pela condenação. Os precatórios podem ter natureza alimentar (decisões sobre salários, pensões, aposentadorias, indenizações por morte ou invalidez, benefícios previdenciários, créditos trabalhistas, entre outros) ou natureza comum (decisões sobre desapropriações, tributos, indenizações por dano moral, entre outros).</w:t>
      </w:r>
    </w:p>
    <w:p w:rsidR="005731A0" w:rsidRDefault="005731A0" w:rsidP="005731A0">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br/>
        <w:t>Os precatórios alimentares têm preferência sobre os comuns, com organização de fila por ordem cronológica a cada ano. Ainda existe a possibilidade de adiantamento do precatório alimentar quando o credor tiver 60 anos ou mais ou doença grave.</w:t>
      </w:r>
    </w:p>
    <w:p w:rsidR="005731A0" w:rsidRDefault="005731A0" w:rsidP="005731A0">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O regime geral atualmente é seguido pela União e demais entes públicos que não tinham dívida de precatórios até 2009. Nesse regime, as requisições recebidas até 1º de julho são convertidas em precatórios incluídos na proposta orçamentária do ano seguinte. As requisições recebidas após 1º de julho passam para a proposta orçamentária do ano subsequente. Quando a proposta é convertida em lei, o pagamento dos valores inscritos deve ocorrer no mesmo exercício por meio de depósito no tribunal requisitante.</w:t>
      </w:r>
    </w:p>
    <w:p w:rsidR="005731A0" w:rsidRDefault="005731A0" w:rsidP="005731A0">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br/>
        <w:t>As condenações de pequeno valor não são cobradas por precatório, e sim por meio da Requisição de Pequeno Valor (RPV), com prazo de quitação de 60 dias a partir da intimação do devedor. O limite de RPV deve ser estabelecido por cada entidade pública devedora, mas a regra geral é até 30 salários mínimos nos municípios e até 40 salários mínimos nos estados e no Distrito Federal. No âmbito federal, a RPV atinge até 60 salários mínimos.</w:t>
      </w:r>
    </w:p>
    <w:p w:rsidR="005731A0" w:rsidRDefault="005731A0" w:rsidP="005731A0">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br/>
      </w:r>
      <w:r>
        <w:rPr>
          <w:rStyle w:val="Forte"/>
          <w:rFonts w:ascii="Helvetica" w:hAnsi="Helvetica"/>
          <w:color w:val="333333"/>
          <w:sz w:val="21"/>
          <w:szCs w:val="21"/>
        </w:rPr>
        <w:t>Regime especial</w:t>
      </w:r>
      <w:r>
        <w:rPr>
          <w:rFonts w:ascii="Helvetica" w:hAnsi="Helvetica"/>
          <w:color w:val="333333"/>
          <w:sz w:val="21"/>
          <w:szCs w:val="21"/>
        </w:rPr>
        <w:t> – A partir de 2009, estados, Distrito Federal e municípios que apresentavam dívidas de precatório passaram ao regime especial, que permite duas sistemáticas de pagamento. Na primeira, o chamado regime especial anual, o devedor opta pela vinculação em conta especial do valor do estoque de precatórios, corrigido pelos juros e mora correspondentes, dividido por até 15 anos contados a partir da edição da Emenda Constitucional n. 62/2009. Nessa situação, a Fazenda Pública disponibiliza aos tribunais, no mês de dezembro, o valor anual referente à fração de 1/15 da dívida consolidada.</w:t>
      </w:r>
    </w:p>
    <w:p w:rsidR="005731A0" w:rsidRDefault="005731A0" w:rsidP="005731A0">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lastRenderedPageBreak/>
        <w:br/>
        <w:t>A segunda sistemática, conhecida por regime especial mensal, permite que o devedor fixe percentual mínimo entre 1% e 2% de sua receita corrente líquida para o pagamento de precatórios, fazendo transferência mensal aos tribunais. Os tribunais organizam a lista única de precatórios por entidade devedora de acordo com as prioridades (alimentares) e preferências (idosos e doentes graves) previstas no texto constitucional.</w:t>
      </w:r>
    </w:p>
    <w:p w:rsidR="005731A0" w:rsidRDefault="005731A0" w:rsidP="005731A0">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br/>
        <w:t>No regime especial, o ente devedor quita suas dívidas seguindo duas regras. Pelo menos 50% do montante reservado deve ser destinado aos precatórios segundo ordem cronológica, e os outros 50% podem ser pagos por meio de acordo direto com os credores ou por ordem crescente de valor do precatório.</w:t>
      </w:r>
    </w:p>
    <w:p w:rsidR="005731A0" w:rsidRDefault="005731A0" w:rsidP="005731A0"/>
    <w:p w:rsidR="006408C6" w:rsidRDefault="006408C6"/>
    <w:sectPr w:rsidR="006408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1592"/>
    <w:multiLevelType w:val="hybridMultilevel"/>
    <w:tmpl w:val="1D3618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AF699A"/>
    <w:multiLevelType w:val="hybridMultilevel"/>
    <w:tmpl w:val="6D6C3DB2"/>
    <w:lvl w:ilvl="0" w:tplc="75BE8512">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20410C06"/>
    <w:multiLevelType w:val="hybridMultilevel"/>
    <w:tmpl w:val="45903414"/>
    <w:lvl w:ilvl="0" w:tplc="D6F89330">
      <w:start w:val="1"/>
      <w:numFmt w:val="upperLetter"/>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9414165"/>
    <w:multiLevelType w:val="hybridMultilevel"/>
    <w:tmpl w:val="4E3CB5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D0812AC"/>
    <w:multiLevelType w:val="hybridMultilevel"/>
    <w:tmpl w:val="AE0C79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6C8171E"/>
    <w:multiLevelType w:val="hybridMultilevel"/>
    <w:tmpl w:val="82E039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3551C7E"/>
    <w:multiLevelType w:val="hybridMultilevel"/>
    <w:tmpl w:val="82E039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63D27D4"/>
    <w:multiLevelType w:val="hybridMultilevel"/>
    <w:tmpl w:val="80E413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6CD4E0A"/>
    <w:multiLevelType w:val="hybridMultilevel"/>
    <w:tmpl w:val="29669DA8"/>
    <w:lvl w:ilvl="0" w:tplc="D6A6439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50E119A"/>
    <w:multiLevelType w:val="hybridMultilevel"/>
    <w:tmpl w:val="09F8EB4E"/>
    <w:lvl w:ilvl="0" w:tplc="A8CADE1A">
      <w:start w:val="2"/>
      <w:numFmt w:val="bullet"/>
      <w:lvlText w:val=""/>
      <w:lvlJc w:val="left"/>
      <w:pPr>
        <w:ind w:left="1080" w:hanging="360"/>
      </w:pPr>
      <w:rPr>
        <w:rFonts w:ascii="Wingdings" w:eastAsiaTheme="minorHAnsi" w:hAnsi="Wingdings" w:cstheme="minorBid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7FBD47D8"/>
    <w:multiLevelType w:val="hybridMultilevel"/>
    <w:tmpl w:val="1D3618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9"/>
  </w:num>
  <w:num w:numId="5">
    <w:abstractNumId w:val="6"/>
  </w:num>
  <w:num w:numId="6">
    <w:abstractNumId w:val="5"/>
  </w:num>
  <w:num w:numId="7">
    <w:abstractNumId w:val="4"/>
  </w:num>
  <w:num w:numId="8">
    <w:abstractNumId w:val="10"/>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57"/>
    <w:rsid w:val="002E6526"/>
    <w:rsid w:val="00351D99"/>
    <w:rsid w:val="0035539C"/>
    <w:rsid w:val="003B0857"/>
    <w:rsid w:val="004D027A"/>
    <w:rsid w:val="004F40D5"/>
    <w:rsid w:val="00535BCE"/>
    <w:rsid w:val="005731A0"/>
    <w:rsid w:val="00574BC0"/>
    <w:rsid w:val="006408C6"/>
    <w:rsid w:val="0074277F"/>
    <w:rsid w:val="00816187"/>
    <w:rsid w:val="00911852"/>
    <w:rsid w:val="00921FD5"/>
    <w:rsid w:val="009B32EB"/>
    <w:rsid w:val="00A07C33"/>
    <w:rsid w:val="00A7060B"/>
    <w:rsid w:val="00AC78A4"/>
    <w:rsid w:val="00C80BCD"/>
    <w:rsid w:val="00C95454"/>
    <w:rsid w:val="00D43447"/>
    <w:rsid w:val="00E80214"/>
    <w:rsid w:val="00FE05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B85A"/>
  <w15:chartTrackingRefBased/>
  <w15:docId w15:val="{F04FC078-154E-4A36-9E7D-151EB3E4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08C6"/>
    <w:pPr>
      <w:ind w:left="720"/>
      <w:contextualSpacing/>
    </w:pPr>
  </w:style>
  <w:style w:type="character" w:styleId="Hyperlink">
    <w:name w:val="Hyperlink"/>
    <w:basedOn w:val="Fontepargpadro"/>
    <w:uiPriority w:val="99"/>
    <w:unhideWhenUsed/>
    <w:rsid w:val="006408C6"/>
    <w:rPr>
      <w:color w:val="0563C1" w:themeColor="hyperlink"/>
      <w:u w:val="single"/>
    </w:rPr>
  </w:style>
  <w:style w:type="paragraph" w:styleId="NormalWeb">
    <w:name w:val="Normal (Web)"/>
    <w:basedOn w:val="Normal"/>
    <w:uiPriority w:val="99"/>
    <w:semiHidden/>
    <w:unhideWhenUsed/>
    <w:rsid w:val="005731A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731A0"/>
    <w:rPr>
      <w:b/>
      <w:bCs/>
    </w:rPr>
  </w:style>
  <w:style w:type="table" w:styleId="Tabelacomgrade">
    <w:name w:val="Table Grid"/>
    <w:basedOn w:val="Tabelanormal"/>
    <w:uiPriority w:val="39"/>
    <w:rsid w:val="002E6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84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ebapp.tjro.jus.br/apprec/pages/consultadevedor.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9</Pages>
  <Words>2151</Words>
  <Characters>11616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Paulo</dc:creator>
  <cp:keywords/>
  <dc:description/>
  <cp:lastModifiedBy>Ana Cacia Paula Carvalho</cp:lastModifiedBy>
  <cp:revision>8</cp:revision>
  <dcterms:created xsi:type="dcterms:W3CDTF">2017-08-14T18:35:00Z</dcterms:created>
  <dcterms:modified xsi:type="dcterms:W3CDTF">2019-04-08T16:55:00Z</dcterms:modified>
</cp:coreProperties>
</file>